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ED" w:rsidRPr="007B7EDE" w:rsidRDefault="00015DED" w:rsidP="00B77F6B">
      <w:pPr>
        <w:jc w:val="center"/>
        <w:rPr>
          <w:b/>
          <w:bCs/>
          <w:sz w:val="20"/>
          <w:szCs w:val="20"/>
          <w:lang w:val="kk-KZ"/>
        </w:rPr>
      </w:pPr>
      <w:r w:rsidRPr="007B7EDE">
        <w:rPr>
          <w:b/>
          <w:bCs/>
          <w:sz w:val="20"/>
          <w:szCs w:val="20"/>
          <w:lang w:val="kk-KZ"/>
        </w:rPr>
        <w:t>СИЛЛАБУС</w:t>
      </w:r>
    </w:p>
    <w:p w:rsidR="00015DED" w:rsidRPr="007B7EDE" w:rsidRDefault="00015DED" w:rsidP="00B77F6B">
      <w:pPr>
        <w:jc w:val="center"/>
        <w:rPr>
          <w:b/>
          <w:bCs/>
          <w:sz w:val="20"/>
          <w:szCs w:val="20"/>
          <w:lang w:val="kk-KZ"/>
        </w:rPr>
      </w:pPr>
      <w:r w:rsidRPr="007B7EDE">
        <w:rPr>
          <w:b/>
          <w:bCs/>
          <w:sz w:val="20"/>
          <w:szCs w:val="20"/>
          <w:lang w:val="kk-KZ"/>
        </w:rPr>
        <w:t>2023-2024 оқу жылының күзгі семестрі</w:t>
      </w:r>
    </w:p>
    <w:p w:rsidR="00015DED" w:rsidRPr="007B7EDE" w:rsidRDefault="00015DED" w:rsidP="00B77F6B">
      <w:pPr>
        <w:jc w:val="center"/>
        <w:rPr>
          <w:b/>
          <w:bCs/>
          <w:sz w:val="20"/>
          <w:szCs w:val="20"/>
          <w:lang w:val="kk-KZ"/>
        </w:rPr>
      </w:pPr>
      <w:r w:rsidRPr="007B7EDE">
        <w:rPr>
          <w:b/>
          <w:bCs/>
          <w:sz w:val="20"/>
          <w:szCs w:val="20"/>
          <w:lang w:val="kk-KZ"/>
        </w:rPr>
        <w:t>«7М0730</w:t>
      </w:r>
      <w:r w:rsidR="00547036" w:rsidRPr="007B7EDE">
        <w:rPr>
          <w:b/>
          <w:bCs/>
          <w:sz w:val="20"/>
          <w:szCs w:val="20"/>
          <w:lang w:val="kk-KZ"/>
        </w:rPr>
        <w:t>2</w:t>
      </w:r>
      <w:r w:rsidRPr="007B7EDE">
        <w:rPr>
          <w:b/>
          <w:bCs/>
          <w:sz w:val="20"/>
          <w:szCs w:val="20"/>
          <w:lang w:val="kk-KZ"/>
        </w:rPr>
        <w:t xml:space="preserve">- </w:t>
      </w:r>
      <w:r w:rsidRPr="007B7EDE">
        <w:rPr>
          <w:b/>
          <w:bCs/>
          <w:sz w:val="20"/>
          <w:szCs w:val="20"/>
          <w:shd w:val="clear" w:color="auto" w:fill="FFFFFF"/>
          <w:lang w:val="kk-KZ"/>
        </w:rPr>
        <w:t> </w:t>
      </w:r>
      <w:r w:rsidR="00547036" w:rsidRPr="007B7EDE">
        <w:rPr>
          <w:b/>
          <w:bCs/>
          <w:sz w:val="20"/>
          <w:szCs w:val="20"/>
          <w:shd w:val="clear" w:color="auto" w:fill="FFFFFF"/>
          <w:lang w:val="kk-KZ"/>
        </w:rPr>
        <w:t>Геоинформатика</w:t>
      </w:r>
      <w:r w:rsidRPr="007B7EDE">
        <w:rPr>
          <w:b/>
          <w:bCs/>
          <w:sz w:val="20"/>
          <w:szCs w:val="20"/>
          <w:lang w:val="kk-KZ"/>
        </w:rPr>
        <w:t xml:space="preserve">» білім беру бағдарламасы </w:t>
      </w:r>
    </w:p>
    <w:p w:rsidR="00015DED" w:rsidRPr="007B7EDE" w:rsidRDefault="00015DED" w:rsidP="00591BDF">
      <w:pPr>
        <w:rPr>
          <w:b/>
          <w:bCs/>
          <w:sz w:val="20"/>
          <w:szCs w:val="20"/>
          <w:lang w:val="kk-KZ"/>
        </w:rPr>
      </w:pPr>
    </w:p>
    <w:tbl>
      <w:tblPr>
        <w:tblW w:w="10690"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085"/>
        <w:gridCol w:w="435"/>
        <w:gridCol w:w="840"/>
        <w:gridCol w:w="780"/>
        <w:gridCol w:w="1313"/>
        <w:gridCol w:w="17"/>
        <w:gridCol w:w="1260"/>
        <w:gridCol w:w="869"/>
        <w:gridCol w:w="122"/>
        <w:gridCol w:w="89"/>
        <w:gridCol w:w="1080"/>
        <w:gridCol w:w="1800"/>
      </w:tblGrid>
      <w:tr w:rsidR="00015DED" w:rsidRPr="007B7EDE" w:rsidTr="00F5301F">
        <w:trPr>
          <w:trHeight w:val="265"/>
        </w:trPr>
        <w:tc>
          <w:tcPr>
            <w:tcW w:w="2520" w:type="dxa"/>
            <w:gridSpan w:val="2"/>
            <w:vMerge w:val="restart"/>
            <w:shd w:val="clear" w:color="auto" w:fill="DBE5F1"/>
          </w:tcPr>
          <w:p w:rsidR="00015DED" w:rsidRPr="007B7EDE" w:rsidRDefault="00015DED" w:rsidP="009A44E4">
            <w:pPr>
              <w:rPr>
                <w:b/>
                <w:bCs/>
                <w:sz w:val="20"/>
                <w:szCs w:val="20"/>
                <w:lang w:val="en-US"/>
              </w:rPr>
            </w:pPr>
            <w:r w:rsidRPr="007B7EDE">
              <w:rPr>
                <w:b/>
                <w:bCs/>
                <w:sz w:val="20"/>
                <w:szCs w:val="20"/>
                <w:lang w:val="kk-KZ"/>
              </w:rPr>
              <w:t xml:space="preserve">Пәннің ID және атауы </w:t>
            </w:r>
          </w:p>
        </w:tc>
        <w:tc>
          <w:tcPr>
            <w:tcW w:w="1620" w:type="dxa"/>
            <w:gridSpan w:val="2"/>
            <w:vMerge w:val="restart"/>
            <w:shd w:val="clear" w:color="auto" w:fill="DBE5F1"/>
          </w:tcPr>
          <w:p w:rsidR="00015DED" w:rsidRPr="007B7EDE" w:rsidRDefault="00015DED" w:rsidP="00F5301F">
            <w:pPr>
              <w:jc w:val="center"/>
              <w:rPr>
                <w:b/>
                <w:bCs/>
                <w:sz w:val="20"/>
                <w:szCs w:val="20"/>
                <w:lang w:val="en-US"/>
              </w:rPr>
            </w:pPr>
            <w:r w:rsidRPr="007B7EDE">
              <w:rPr>
                <w:b/>
                <w:bCs/>
                <w:sz w:val="20"/>
                <w:szCs w:val="20"/>
                <w:lang w:val="kk-KZ"/>
              </w:rPr>
              <w:t>Білім алушының өзіндік жұмысын</w:t>
            </w:r>
          </w:p>
          <w:p w:rsidR="00015DED" w:rsidRPr="007B7EDE" w:rsidRDefault="00015DED" w:rsidP="007850F6">
            <w:pPr>
              <w:jc w:val="center"/>
              <w:rPr>
                <w:b/>
                <w:bCs/>
                <w:sz w:val="20"/>
                <w:szCs w:val="20"/>
                <w:lang w:val="en-US"/>
              </w:rPr>
            </w:pPr>
            <w:r w:rsidRPr="007B7EDE">
              <w:rPr>
                <w:b/>
                <w:bCs/>
                <w:sz w:val="20"/>
                <w:szCs w:val="20"/>
                <w:lang w:val="en-US"/>
              </w:rPr>
              <w:t>(</w:t>
            </w:r>
            <w:r w:rsidRPr="007B7EDE">
              <w:rPr>
                <w:b/>
                <w:bCs/>
                <w:sz w:val="20"/>
                <w:szCs w:val="20"/>
                <w:lang w:val="kk-KZ"/>
              </w:rPr>
              <w:t>БӨЖ</w:t>
            </w:r>
            <w:r w:rsidRPr="007B7EDE">
              <w:rPr>
                <w:b/>
                <w:bCs/>
                <w:sz w:val="20"/>
                <w:szCs w:val="20"/>
                <w:lang w:val="en-US"/>
              </w:rPr>
              <w:t>)</w:t>
            </w:r>
          </w:p>
          <w:p w:rsidR="00015DED" w:rsidRPr="007B7EDE" w:rsidRDefault="00015DED" w:rsidP="00EB0909">
            <w:pPr>
              <w:rPr>
                <w:i/>
                <w:iCs/>
                <w:sz w:val="20"/>
                <w:szCs w:val="20"/>
                <w:lang w:val="en-US"/>
              </w:rPr>
            </w:pPr>
          </w:p>
        </w:tc>
        <w:tc>
          <w:tcPr>
            <w:tcW w:w="3670" w:type="dxa"/>
            <w:gridSpan w:val="6"/>
            <w:shd w:val="clear" w:color="auto" w:fill="DBE5F1"/>
          </w:tcPr>
          <w:p w:rsidR="00015DED" w:rsidRPr="007B7EDE" w:rsidRDefault="00015DED" w:rsidP="0043016B">
            <w:pPr>
              <w:jc w:val="center"/>
              <w:rPr>
                <w:b/>
                <w:bCs/>
                <w:sz w:val="20"/>
                <w:szCs w:val="20"/>
                <w:lang w:val="en-US"/>
              </w:rPr>
            </w:pPr>
            <w:r w:rsidRPr="007B7EDE">
              <w:rPr>
                <w:b/>
                <w:bCs/>
                <w:sz w:val="20"/>
                <w:szCs w:val="20"/>
              </w:rPr>
              <w:t>К</w:t>
            </w:r>
            <w:r w:rsidRPr="007B7EDE">
              <w:rPr>
                <w:b/>
                <w:bCs/>
                <w:sz w:val="20"/>
                <w:szCs w:val="20"/>
                <w:lang w:val="kk-KZ"/>
              </w:rPr>
              <w:t>редиттер саны</w:t>
            </w:r>
          </w:p>
        </w:tc>
        <w:tc>
          <w:tcPr>
            <w:tcW w:w="1080" w:type="dxa"/>
            <w:vMerge w:val="restart"/>
            <w:shd w:val="clear" w:color="auto" w:fill="DBE5F1"/>
          </w:tcPr>
          <w:p w:rsidR="00015DED" w:rsidRPr="007B7EDE" w:rsidRDefault="00015DED" w:rsidP="007850F6">
            <w:pPr>
              <w:jc w:val="center"/>
              <w:rPr>
                <w:b/>
                <w:bCs/>
                <w:sz w:val="20"/>
                <w:szCs w:val="20"/>
                <w:lang w:val="kk-KZ"/>
              </w:rPr>
            </w:pPr>
            <w:r w:rsidRPr="007B7EDE">
              <w:rPr>
                <w:b/>
                <w:bCs/>
                <w:sz w:val="20"/>
                <w:szCs w:val="20"/>
                <w:lang w:val="kk-KZ"/>
              </w:rPr>
              <w:t>К</w:t>
            </w:r>
            <w:proofErr w:type="spellStart"/>
            <w:r w:rsidRPr="007B7EDE">
              <w:rPr>
                <w:b/>
                <w:bCs/>
                <w:sz w:val="20"/>
                <w:szCs w:val="20"/>
              </w:rPr>
              <w:t>редит</w:t>
            </w:r>
            <w:proofErr w:type="spellEnd"/>
            <w:r w:rsidRPr="007B7EDE">
              <w:rPr>
                <w:b/>
                <w:bCs/>
                <w:sz w:val="20"/>
                <w:szCs w:val="20"/>
                <w:lang w:val="kk-KZ"/>
              </w:rPr>
              <w:t>-тердің</w:t>
            </w:r>
          </w:p>
          <w:p w:rsidR="00015DED" w:rsidRPr="007B7EDE" w:rsidRDefault="00015DED" w:rsidP="007850F6">
            <w:pPr>
              <w:jc w:val="center"/>
              <w:rPr>
                <w:b/>
                <w:bCs/>
                <w:sz w:val="20"/>
                <w:szCs w:val="20"/>
                <w:lang w:val="kk-KZ"/>
              </w:rPr>
            </w:pPr>
            <w:r w:rsidRPr="007B7EDE">
              <w:rPr>
                <w:b/>
                <w:bCs/>
                <w:sz w:val="20"/>
                <w:szCs w:val="20"/>
                <w:lang w:val="kk-KZ"/>
              </w:rPr>
              <w:t>жалпы</w:t>
            </w:r>
          </w:p>
          <w:p w:rsidR="00015DED" w:rsidRPr="007B7EDE" w:rsidRDefault="00015DED" w:rsidP="007850F6">
            <w:pPr>
              <w:jc w:val="center"/>
              <w:rPr>
                <w:b/>
                <w:bCs/>
                <w:sz w:val="20"/>
                <w:szCs w:val="20"/>
              </w:rPr>
            </w:pPr>
            <w:r w:rsidRPr="007B7EDE">
              <w:rPr>
                <w:b/>
                <w:bCs/>
                <w:sz w:val="20"/>
                <w:szCs w:val="20"/>
                <w:lang w:val="kk-KZ"/>
              </w:rPr>
              <w:t>саны</w:t>
            </w:r>
          </w:p>
        </w:tc>
        <w:tc>
          <w:tcPr>
            <w:tcW w:w="1800" w:type="dxa"/>
            <w:vMerge w:val="restart"/>
            <w:shd w:val="clear" w:color="auto" w:fill="DBE5F1"/>
          </w:tcPr>
          <w:p w:rsidR="00015DED" w:rsidRPr="007B7EDE" w:rsidRDefault="00015DED" w:rsidP="007850F6">
            <w:pPr>
              <w:jc w:val="center"/>
              <w:rPr>
                <w:b/>
                <w:bCs/>
                <w:sz w:val="20"/>
                <w:szCs w:val="20"/>
              </w:rPr>
            </w:pPr>
            <w:r w:rsidRPr="007B7EDE">
              <w:rPr>
                <w:b/>
                <w:bCs/>
                <w:sz w:val="20"/>
                <w:szCs w:val="20"/>
                <w:lang w:val="kk-KZ"/>
              </w:rPr>
              <w:t>Оқытушының жетекшілігімен білім алушының өзіндік жұмысы</w:t>
            </w:r>
          </w:p>
          <w:p w:rsidR="00015DED" w:rsidRPr="007B7EDE" w:rsidRDefault="00015DED" w:rsidP="007850F6">
            <w:pPr>
              <w:jc w:val="center"/>
              <w:rPr>
                <w:b/>
                <w:bCs/>
                <w:sz w:val="20"/>
                <w:szCs w:val="20"/>
              </w:rPr>
            </w:pPr>
            <w:r w:rsidRPr="007B7EDE">
              <w:rPr>
                <w:b/>
                <w:bCs/>
                <w:sz w:val="20"/>
                <w:szCs w:val="20"/>
              </w:rPr>
              <w:t>(</w:t>
            </w:r>
            <w:r w:rsidRPr="007B7EDE">
              <w:rPr>
                <w:b/>
                <w:bCs/>
                <w:sz w:val="20"/>
                <w:szCs w:val="20"/>
                <w:lang w:val="kk-KZ"/>
              </w:rPr>
              <w:t>ОБӨЖ</w:t>
            </w:r>
            <w:r w:rsidRPr="007B7EDE">
              <w:rPr>
                <w:b/>
                <w:bCs/>
                <w:sz w:val="20"/>
                <w:szCs w:val="20"/>
              </w:rPr>
              <w:t>)</w:t>
            </w:r>
          </w:p>
          <w:p w:rsidR="00015DED" w:rsidRPr="007B7EDE" w:rsidRDefault="00015DED" w:rsidP="007850F6">
            <w:pPr>
              <w:jc w:val="center"/>
              <w:rPr>
                <w:i/>
                <w:iCs/>
                <w:color w:val="FF0000"/>
                <w:sz w:val="20"/>
                <w:szCs w:val="20"/>
              </w:rPr>
            </w:pPr>
          </w:p>
        </w:tc>
      </w:tr>
      <w:tr w:rsidR="00015DED" w:rsidRPr="007B7EDE" w:rsidTr="00F5301F">
        <w:trPr>
          <w:trHeight w:val="883"/>
        </w:trPr>
        <w:tc>
          <w:tcPr>
            <w:tcW w:w="2520" w:type="dxa"/>
            <w:gridSpan w:val="2"/>
            <w:vMerge/>
          </w:tcPr>
          <w:p w:rsidR="00015DED" w:rsidRPr="007B7EDE" w:rsidRDefault="00015DED" w:rsidP="00EB0909">
            <w:pPr>
              <w:widowControl w:val="0"/>
              <w:spacing w:line="276" w:lineRule="auto"/>
              <w:rPr>
                <w:b/>
                <w:bCs/>
                <w:sz w:val="20"/>
                <w:szCs w:val="20"/>
              </w:rPr>
            </w:pPr>
          </w:p>
        </w:tc>
        <w:tc>
          <w:tcPr>
            <w:tcW w:w="1620" w:type="dxa"/>
            <w:gridSpan w:val="2"/>
            <w:vMerge/>
          </w:tcPr>
          <w:p w:rsidR="00015DED" w:rsidRPr="007B7EDE" w:rsidRDefault="00015DED" w:rsidP="00EB0909">
            <w:pPr>
              <w:widowControl w:val="0"/>
              <w:spacing w:line="276" w:lineRule="auto"/>
              <w:rPr>
                <w:b/>
                <w:bCs/>
                <w:sz w:val="20"/>
                <w:szCs w:val="20"/>
              </w:rPr>
            </w:pPr>
          </w:p>
        </w:tc>
        <w:tc>
          <w:tcPr>
            <w:tcW w:w="1330" w:type="dxa"/>
            <w:gridSpan w:val="2"/>
            <w:shd w:val="clear" w:color="auto" w:fill="DBE5F1"/>
          </w:tcPr>
          <w:p w:rsidR="00015DED" w:rsidRPr="007B7EDE" w:rsidRDefault="00015DED" w:rsidP="00EB0909">
            <w:pPr>
              <w:jc w:val="center"/>
              <w:rPr>
                <w:b/>
                <w:bCs/>
                <w:sz w:val="20"/>
                <w:szCs w:val="20"/>
              </w:rPr>
            </w:pPr>
            <w:r w:rsidRPr="007B7EDE">
              <w:rPr>
                <w:b/>
                <w:bCs/>
                <w:sz w:val="20"/>
                <w:szCs w:val="20"/>
                <w:lang w:val="kk-KZ"/>
              </w:rPr>
              <w:t>Дәрістер (Д)</w:t>
            </w:r>
          </w:p>
        </w:tc>
        <w:tc>
          <w:tcPr>
            <w:tcW w:w="1260" w:type="dxa"/>
            <w:shd w:val="clear" w:color="auto" w:fill="DBE5F1"/>
          </w:tcPr>
          <w:p w:rsidR="00015DED" w:rsidRPr="007B7EDE" w:rsidRDefault="00015DED" w:rsidP="00EB0909">
            <w:pPr>
              <w:jc w:val="center"/>
              <w:rPr>
                <w:b/>
                <w:bCs/>
                <w:sz w:val="20"/>
                <w:szCs w:val="20"/>
                <w:lang w:val="en-US"/>
              </w:rPr>
            </w:pPr>
            <w:r w:rsidRPr="007B7EDE">
              <w:rPr>
                <w:b/>
                <w:bCs/>
                <w:sz w:val="20"/>
                <w:szCs w:val="20"/>
                <w:lang w:val="kk-KZ"/>
              </w:rPr>
              <w:t>Семинар</w:t>
            </w:r>
          </w:p>
          <w:p w:rsidR="00015DED" w:rsidRPr="007B7EDE" w:rsidRDefault="00015DED" w:rsidP="00EB0909">
            <w:pPr>
              <w:jc w:val="center"/>
              <w:rPr>
                <w:b/>
                <w:bCs/>
                <w:sz w:val="20"/>
                <w:szCs w:val="20"/>
                <w:lang w:val="en-US"/>
              </w:rPr>
            </w:pPr>
            <w:proofErr w:type="spellStart"/>
            <w:r w:rsidRPr="007B7EDE">
              <w:rPr>
                <w:b/>
                <w:bCs/>
                <w:sz w:val="20"/>
                <w:szCs w:val="20"/>
              </w:rPr>
              <w:t>сабақтар</w:t>
            </w:r>
            <w:proofErr w:type="spellEnd"/>
          </w:p>
          <w:p w:rsidR="00015DED" w:rsidRPr="007B7EDE" w:rsidRDefault="00015DED" w:rsidP="00EB0909">
            <w:pPr>
              <w:jc w:val="center"/>
              <w:rPr>
                <w:b/>
                <w:bCs/>
                <w:sz w:val="20"/>
                <w:szCs w:val="20"/>
              </w:rPr>
            </w:pPr>
            <w:r w:rsidRPr="007B7EDE">
              <w:rPr>
                <w:b/>
                <w:bCs/>
                <w:sz w:val="20"/>
                <w:szCs w:val="20"/>
                <w:lang w:val="kk-KZ"/>
              </w:rPr>
              <w:t>(СС)</w:t>
            </w:r>
          </w:p>
        </w:tc>
        <w:tc>
          <w:tcPr>
            <w:tcW w:w="1080" w:type="dxa"/>
            <w:gridSpan w:val="3"/>
            <w:shd w:val="clear" w:color="auto" w:fill="DBE5F1"/>
          </w:tcPr>
          <w:p w:rsidR="00015DED" w:rsidRPr="007B7EDE" w:rsidRDefault="00015DED" w:rsidP="00EB0909">
            <w:pPr>
              <w:jc w:val="center"/>
              <w:rPr>
                <w:b/>
                <w:bCs/>
                <w:sz w:val="20"/>
                <w:szCs w:val="20"/>
              </w:rPr>
            </w:pPr>
            <w:proofErr w:type="spellStart"/>
            <w:r w:rsidRPr="007B7EDE">
              <w:rPr>
                <w:b/>
                <w:bCs/>
                <w:sz w:val="20"/>
                <w:szCs w:val="20"/>
              </w:rPr>
              <w:t>Зерт</w:t>
            </w:r>
            <w:proofErr w:type="spellEnd"/>
            <w:r w:rsidRPr="007B7EDE">
              <w:rPr>
                <w:b/>
                <w:bCs/>
                <w:sz w:val="20"/>
                <w:szCs w:val="20"/>
              </w:rPr>
              <w:t>. с</w:t>
            </w:r>
            <w:r w:rsidRPr="007B7EDE">
              <w:rPr>
                <w:b/>
                <w:bCs/>
                <w:sz w:val="20"/>
                <w:szCs w:val="20"/>
                <w:lang w:val="kk-KZ"/>
              </w:rPr>
              <w:t>абақтар</w:t>
            </w:r>
            <w:r w:rsidRPr="007B7EDE">
              <w:rPr>
                <w:b/>
                <w:bCs/>
                <w:sz w:val="20"/>
                <w:szCs w:val="20"/>
              </w:rPr>
              <w:t xml:space="preserve"> (ЗС)</w:t>
            </w:r>
          </w:p>
        </w:tc>
        <w:tc>
          <w:tcPr>
            <w:tcW w:w="1080" w:type="dxa"/>
            <w:vMerge/>
          </w:tcPr>
          <w:p w:rsidR="00015DED" w:rsidRPr="007B7EDE" w:rsidRDefault="00015DED" w:rsidP="00EB0909">
            <w:pPr>
              <w:widowControl w:val="0"/>
              <w:spacing w:line="276" w:lineRule="auto"/>
              <w:rPr>
                <w:b/>
                <w:bCs/>
                <w:sz w:val="20"/>
                <w:szCs w:val="20"/>
              </w:rPr>
            </w:pPr>
          </w:p>
        </w:tc>
        <w:tc>
          <w:tcPr>
            <w:tcW w:w="1800" w:type="dxa"/>
            <w:vMerge/>
          </w:tcPr>
          <w:p w:rsidR="00015DED" w:rsidRPr="007B7EDE" w:rsidRDefault="00015DED" w:rsidP="00EB0909">
            <w:pPr>
              <w:widowControl w:val="0"/>
              <w:spacing w:line="276" w:lineRule="auto"/>
              <w:rPr>
                <w:b/>
                <w:bCs/>
                <w:sz w:val="20"/>
                <w:szCs w:val="20"/>
              </w:rPr>
            </w:pPr>
          </w:p>
        </w:tc>
      </w:tr>
      <w:tr w:rsidR="007B7EDE" w:rsidRPr="007B7EDE" w:rsidTr="00F5301F">
        <w:tc>
          <w:tcPr>
            <w:tcW w:w="2520" w:type="dxa"/>
            <w:gridSpan w:val="2"/>
          </w:tcPr>
          <w:p w:rsidR="007B7EDE" w:rsidRPr="007B7EDE" w:rsidRDefault="007B7EDE" w:rsidP="00B32786">
            <w:pPr>
              <w:autoSpaceDE w:val="0"/>
              <w:autoSpaceDN w:val="0"/>
              <w:adjustRightInd w:val="0"/>
              <w:jc w:val="center"/>
              <w:rPr>
                <w:b/>
                <w:bCs/>
                <w:sz w:val="20"/>
                <w:szCs w:val="20"/>
                <w:shd w:val="clear" w:color="auto" w:fill="FFFFFF"/>
              </w:rPr>
            </w:pPr>
            <w:r w:rsidRPr="007B7EDE">
              <w:rPr>
                <w:b/>
                <w:bCs/>
                <w:sz w:val="20"/>
                <w:szCs w:val="20"/>
                <w:shd w:val="clear" w:color="auto" w:fill="FFFFFF"/>
              </w:rPr>
              <w:t>ID 1662511</w:t>
            </w:r>
          </w:p>
          <w:p w:rsidR="007B7EDE" w:rsidRPr="007B7EDE" w:rsidRDefault="007B7EDE" w:rsidP="00B32786">
            <w:pPr>
              <w:autoSpaceDE w:val="0"/>
              <w:autoSpaceDN w:val="0"/>
              <w:adjustRightInd w:val="0"/>
              <w:jc w:val="center"/>
              <w:rPr>
                <w:b/>
                <w:bCs/>
                <w:sz w:val="20"/>
                <w:szCs w:val="20"/>
                <w:lang w:val="kk-KZ"/>
              </w:rPr>
            </w:pPr>
            <w:r w:rsidRPr="007B7EDE">
              <w:rPr>
                <w:b/>
                <w:bCs/>
                <w:sz w:val="20"/>
                <w:szCs w:val="20"/>
                <w:shd w:val="clear" w:color="auto" w:fill="FFFFFF"/>
                <w:lang w:val="kk-KZ"/>
              </w:rPr>
              <w:t>Географиялық ақпараттық жүйе үшін зерттеу мен талдау</w:t>
            </w:r>
          </w:p>
        </w:tc>
        <w:tc>
          <w:tcPr>
            <w:tcW w:w="1620" w:type="dxa"/>
            <w:gridSpan w:val="2"/>
          </w:tcPr>
          <w:p w:rsidR="007B7EDE" w:rsidRPr="006F4B90" w:rsidRDefault="007B7EDE" w:rsidP="007B7EDE">
            <w:pPr>
              <w:autoSpaceDE w:val="0"/>
              <w:autoSpaceDN w:val="0"/>
              <w:adjustRightInd w:val="0"/>
              <w:jc w:val="center"/>
              <w:rPr>
                <w:sz w:val="20"/>
                <w:szCs w:val="20"/>
                <w:lang w:val="kk-KZ"/>
              </w:rPr>
            </w:pPr>
            <w:r w:rsidRPr="006F4B90">
              <w:rPr>
                <w:sz w:val="20"/>
                <w:szCs w:val="20"/>
                <w:lang w:val="kk-KZ"/>
              </w:rPr>
              <w:t>3</w:t>
            </w:r>
          </w:p>
        </w:tc>
        <w:tc>
          <w:tcPr>
            <w:tcW w:w="1330" w:type="dxa"/>
            <w:gridSpan w:val="2"/>
          </w:tcPr>
          <w:p w:rsidR="007B7EDE" w:rsidRPr="006F4B90" w:rsidRDefault="007B7EDE" w:rsidP="007B7EDE">
            <w:pPr>
              <w:jc w:val="center"/>
              <w:rPr>
                <w:sz w:val="20"/>
                <w:szCs w:val="20"/>
              </w:rPr>
            </w:pPr>
            <w:r w:rsidRPr="006F4B90">
              <w:rPr>
                <w:sz w:val="20"/>
                <w:szCs w:val="20"/>
              </w:rPr>
              <w:t>1</w:t>
            </w:r>
            <w:r w:rsidRPr="006F4B90">
              <w:rPr>
                <w:sz w:val="20"/>
                <w:szCs w:val="20"/>
                <w:lang w:val="kk-KZ"/>
              </w:rPr>
              <w:t>,7</w:t>
            </w:r>
          </w:p>
        </w:tc>
        <w:tc>
          <w:tcPr>
            <w:tcW w:w="1260" w:type="dxa"/>
          </w:tcPr>
          <w:p w:rsidR="007B7EDE" w:rsidRPr="006F4B90" w:rsidRDefault="007B7EDE" w:rsidP="007B7EDE">
            <w:pPr>
              <w:jc w:val="center"/>
              <w:rPr>
                <w:sz w:val="20"/>
                <w:szCs w:val="20"/>
                <w:lang w:val="kk-KZ"/>
              </w:rPr>
            </w:pPr>
            <w:r w:rsidRPr="006F4B90">
              <w:rPr>
                <w:sz w:val="20"/>
                <w:szCs w:val="20"/>
              </w:rPr>
              <w:t>3</w:t>
            </w:r>
            <w:r w:rsidRPr="006F4B90">
              <w:rPr>
                <w:sz w:val="20"/>
                <w:szCs w:val="20"/>
                <w:lang w:val="kk-KZ"/>
              </w:rPr>
              <w:t>,3</w:t>
            </w:r>
          </w:p>
        </w:tc>
        <w:tc>
          <w:tcPr>
            <w:tcW w:w="1080" w:type="dxa"/>
            <w:gridSpan w:val="3"/>
          </w:tcPr>
          <w:p w:rsidR="007B7EDE" w:rsidRPr="006F4B90" w:rsidRDefault="007B7EDE" w:rsidP="007B7EDE">
            <w:pPr>
              <w:jc w:val="center"/>
              <w:rPr>
                <w:sz w:val="20"/>
                <w:szCs w:val="20"/>
                <w:lang w:val="en-US"/>
              </w:rPr>
            </w:pPr>
            <w:r w:rsidRPr="006F4B90">
              <w:rPr>
                <w:sz w:val="20"/>
                <w:szCs w:val="20"/>
                <w:lang w:val="en-US"/>
              </w:rPr>
              <w:t>0</w:t>
            </w:r>
          </w:p>
        </w:tc>
        <w:tc>
          <w:tcPr>
            <w:tcW w:w="1080" w:type="dxa"/>
          </w:tcPr>
          <w:p w:rsidR="007B7EDE" w:rsidRPr="006F4B90" w:rsidRDefault="007B7EDE" w:rsidP="007B7EDE">
            <w:pPr>
              <w:jc w:val="center"/>
              <w:rPr>
                <w:sz w:val="20"/>
                <w:szCs w:val="20"/>
                <w:lang w:val="kk-KZ"/>
              </w:rPr>
            </w:pPr>
            <w:r w:rsidRPr="006F4B90">
              <w:rPr>
                <w:sz w:val="20"/>
                <w:szCs w:val="20"/>
                <w:lang w:val="kk-KZ"/>
              </w:rPr>
              <w:t>5</w:t>
            </w:r>
          </w:p>
        </w:tc>
        <w:tc>
          <w:tcPr>
            <w:tcW w:w="1800" w:type="dxa"/>
          </w:tcPr>
          <w:p w:rsidR="007B7EDE" w:rsidRPr="006F4B90" w:rsidRDefault="007B7EDE" w:rsidP="007B7EDE">
            <w:pPr>
              <w:jc w:val="center"/>
              <w:rPr>
                <w:sz w:val="20"/>
                <w:szCs w:val="20"/>
                <w:lang w:val="kk-KZ"/>
              </w:rPr>
            </w:pPr>
            <w:r w:rsidRPr="006F4B90">
              <w:rPr>
                <w:sz w:val="20"/>
                <w:szCs w:val="20"/>
                <w:lang w:val="kk-KZ"/>
              </w:rPr>
              <w:t>6</w:t>
            </w:r>
          </w:p>
        </w:tc>
      </w:tr>
      <w:tr w:rsidR="00015DED" w:rsidRPr="007B7EDE" w:rsidTr="00F5301F">
        <w:trPr>
          <w:trHeight w:val="225"/>
        </w:trPr>
        <w:tc>
          <w:tcPr>
            <w:tcW w:w="10690" w:type="dxa"/>
            <w:gridSpan w:val="12"/>
            <w:shd w:val="clear" w:color="auto" w:fill="DBE5F1"/>
          </w:tcPr>
          <w:p w:rsidR="00015DED" w:rsidRPr="007B7EDE" w:rsidRDefault="00015DED" w:rsidP="00D73188">
            <w:pPr>
              <w:jc w:val="center"/>
              <w:rPr>
                <w:b/>
                <w:bCs/>
                <w:sz w:val="20"/>
                <w:szCs w:val="20"/>
                <w:lang w:val="en-US"/>
              </w:rPr>
            </w:pPr>
          </w:p>
          <w:p w:rsidR="00015DED" w:rsidRPr="007B7EDE" w:rsidRDefault="00015DED" w:rsidP="00D73188">
            <w:pPr>
              <w:jc w:val="center"/>
              <w:rPr>
                <w:b/>
                <w:bCs/>
                <w:sz w:val="20"/>
                <w:szCs w:val="20"/>
              </w:rPr>
            </w:pPr>
            <w:r w:rsidRPr="007B7EDE">
              <w:rPr>
                <w:b/>
                <w:bCs/>
                <w:sz w:val="20"/>
                <w:szCs w:val="20"/>
                <w:lang w:val="kk-KZ"/>
              </w:rPr>
              <w:t>ПӘН</w:t>
            </w:r>
            <w:r w:rsidRPr="007B7EDE">
              <w:rPr>
                <w:b/>
                <w:bCs/>
                <w:sz w:val="20"/>
                <w:szCs w:val="20"/>
              </w:rPr>
              <w:t xml:space="preserve"> ТУРАЛЫ АКАДЕМИЯЛЫҚ АҚПАРАТ</w:t>
            </w:r>
          </w:p>
        </w:tc>
      </w:tr>
      <w:tr w:rsidR="00015DED" w:rsidRPr="004D57F4" w:rsidTr="00F5301F">
        <w:tc>
          <w:tcPr>
            <w:tcW w:w="2085" w:type="dxa"/>
          </w:tcPr>
          <w:p w:rsidR="00015DED" w:rsidRPr="007B7EDE" w:rsidRDefault="00015DED" w:rsidP="00FC1689">
            <w:pPr>
              <w:rPr>
                <w:b/>
                <w:bCs/>
                <w:color w:val="000000"/>
                <w:sz w:val="20"/>
                <w:szCs w:val="20"/>
                <w:lang w:val="kk-KZ"/>
              </w:rPr>
            </w:pPr>
            <w:r w:rsidRPr="007B7EDE">
              <w:rPr>
                <w:b/>
                <w:bCs/>
                <w:color w:val="000000"/>
                <w:sz w:val="20"/>
                <w:szCs w:val="20"/>
                <w:lang w:val="kk-KZ"/>
              </w:rPr>
              <w:t>Оқыту түрі</w:t>
            </w:r>
          </w:p>
        </w:tc>
        <w:tc>
          <w:tcPr>
            <w:tcW w:w="1275" w:type="dxa"/>
            <w:gridSpan w:val="2"/>
          </w:tcPr>
          <w:p w:rsidR="00015DED" w:rsidRPr="007B7EDE" w:rsidRDefault="00015DED" w:rsidP="007850F6">
            <w:pPr>
              <w:jc w:val="center"/>
              <w:rPr>
                <w:b/>
                <w:bCs/>
                <w:sz w:val="20"/>
                <w:szCs w:val="20"/>
              </w:rPr>
            </w:pPr>
            <w:r w:rsidRPr="007B7EDE">
              <w:rPr>
                <w:b/>
                <w:bCs/>
                <w:sz w:val="20"/>
                <w:szCs w:val="20"/>
              </w:rPr>
              <w:t>Цикл</w:t>
            </w:r>
            <w:r w:rsidRPr="007B7EDE">
              <w:rPr>
                <w:b/>
                <w:bCs/>
                <w:sz w:val="20"/>
                <w:szCs w:val="20"/>
                <w:lang w:val="kk-KZ"/>
              </w:rPr>
              <w:t>ы</w:t>
            </w:r>
            <w:r w:rsidRPr="007B7EDE">
              <w:rPr>
                <w:b/>
                <w:bCs/>
                <w:sz w:val="20"/>
                <w:szCs w:val="20"/>
              </w:rPr>
              <w:t>,</w:t>
            </w:r>
          </w:p>
          <w:p w:rsidR="00015DED" w:rsidRPr="007B7EDE" w:rsidRDefault="00015DED" w:rsidP="007850F6">
            <w:pPr>
              <w:jc w:val="center"/>
              <w:rPr>
                <w:b/>
                <w:bCs/>
                <w:sz w:val="20"/>
                <w:szCs w:val="20"/>
                <w:lang w:val="kk-KZ"/>
              </w:rPr>
            </w:pPr>
            <w:r w:rsidRPr="007B7EDE">
              <w:rPr>
                <w:b/>
                <w:bCs/>
                <w:sz w:val="20"/>
                <w:szCs w:val="20"/>
              </w:rPr>
              <w:t>компонент</w:t>
            </w:r>
            <w:r w:rsidRPr="007B7EDE">
              <w:rPr>
                <w:b/>
                <w:bCs/>
                <w:sz w:val="20"/>
                <w:szCs w:val="20"/>
                <w:lang w:val="kk-KZ"/>
              </w:rPr>
              <w:t>і</w:t>
            </w:r>
          </w:p>
        </w:tc>
        <w:tc>
          <w:tcPr>
            <w:tcW w:w="2093" w:type="dxa"/>
            <w:gridSpan w:val="2"/>
          </w:tcPr>
          <w:p w:rsidR="00015DED" w:rsidRPr="007B7EDE" w:rsidRDefault="00015DED" w:rsidP="007850F6">
            <w:pPr>
              <w:jc w:val="center"/>
              <w:rPr>
                <w:b/>
                <w:bCs/>
                <w:sz w:val="20"/>
                <w:szCs w:val="20"/>
                <w:lang w:val="kk-KZ"/>
              </w:rPr>
            </w:pPr>
            <w:r w:rsidRPr="007B7EDE">
              <w:rPr>
                <w:b/>
                <w:bCs/>
                <w:sz w:val="20"/>
                <w:szCs w:val="20"/>
                <w:lang w:val="kk-KZ"/>
              </w:rPr>
              <w:t>Дәріс түрлері</w:t>
            </w:r>
          </w:p>
        </w:tc>
        <w:tc>
          <w:tcPr>
            <w:tcW w:w="2268" w:type="dxa"/>
            <w:gridSpan w:val="4"/>
          </w:tcPr>
          <w:p w:rsidR="00015DED" w:rsidRPr="007B7EDE" w:rsidRDefault="00015DED" w:rsidP="007850F6">
            <w:pPr>
              <w:jc w:val="center"/>
              <w:rPr>
                <w:b/>
                <w:bCs/>
                <w:sz w:val="20"/>
                <w:szCs w:val="20"/>
                <w:lang w:val="kk-KZ"/>
              </w:rPr>
            </w:pPr>
            <w:r w:rsidRPr="007B7EDE">
              <w:rPr>
                <w:b/>
                <w:bCs/>
                <w:sz w:val="20"/>
                <w:szCs w:val="20"/>
                <w:lang w:val="kk-KZ"/>
              </w:rPr>
              <w:t>Семинар сабақтарының түрлері</w:t>
            </w:r>
          </w:p>
        </w:tc>
        <w:tc>
          <w:tcPr>
            <w:tcW w:w="2969" w:type="dxa"/>
            <w:gridSpan w:val="3"/>
          </w:tcPr>
          <w:p w:rsidR="00015DED" w:rsidRPr="007B7EDE" w:rsidRDefault="00015DED" w:rsidP="008131FF">
            <w:pPr>
              <w:rPr>
                <w:b/>
                <w:bCs/>
                <w:sz w:val="20"/>
                <w:szCs w:val="20"/>
                <w:lang w:val="kk-KZ"/>
              </w:rPr>
            </w:pPr>
            <w:r w:rsidRPr="007B7EDE">
              <w:rPr>
                <w:b/>
                <w:bCs/>
                <w:sz w:val="20"/>
                <w:szCs w:val="20"/>
                <w:lang w:val="kk-KZ"/>
              </w:rPr>
              <w:t>Қорытынды бақылаудың түрі мен платфомасы</w:t>
            </w:r>
          </w:p>
        </w:tc>
      </w:tr>
      <w:tr w:rsidR="004605BF" w:rsidRPr="007B7EDE" w:rsidTr="00F5301F">
        <w:tc>
          <w:tcPr>
            <w:tcW w:w="2085" w:type="dxa"/>
          </w:tcPr>
          <w:p w:rsidR="004605BF" w:rsidRPr="007B7EDE" w:rsidRDefault="004605BF" w:rsidP="003A67EF">
            <w:pPr>
              <w:rPr>
                <w:b/>
                <w:bCs/>
                <w:sz w:val="20"/>
                <w:szCs w:val="20"/>
                <w:lang w:val="kk-KZ"/>
              </w:rPr>
            </w:pPr>
            <w:r w:rsidRPr="007B7EDE">
              <w:rPr>
                <w:b/>
                <w:bCs/>
                <w:sz w:val="20"/>
                <w:szCs w:val="20"/>
                <w:lang w:val="kk-KZ"/>
              </w:rPr>
              <w:t>Офлайн</w:t>
            </w:r>
          </w:p>
        </w:tc>
        <w:tc>
          <w:tcPr>
            <w:tcW w:w="1275" w:type="dxa"/>
            <w:gridSpan w:val="2"/>
          </w:tcPr>
          <w:p w:rsidR="004605BF" w:rsidRPr="007B7EDE" w:rsidRDefault="004605BF" w:rsidP="003A67EF">
            <w:pPr>
              <w:autoSpaceDE w:val="0"/>
              <w:autoSpaceDN w:val="0"/>
              <w:adjustRightInd w:val="0"/>
              <w:jc w:val="center"/>
              <w:rPr>
                <w:sz w:val="20"/>
                <w:szCs w:val="20"/>
                <w:lang w:val="kk-KZ"/>
              </w:rPr>
            </w:pPr>
            <w:r w:rsidRPr="007B7EDE">
              <w:rPr>
                <w:sz w:val="20"/>
                <w:szCs w:val="20"/>
                <w:lang w:val="kk-KZ"/>
              </w:rPr>
              <w:t>Б</w:t>
            </w:r>
            <w:r w:rsidR="003A67EF">
              <w:rPr>
                <w:sz w:val="20"/>
                <w:szCs w:val="20"/>
                <w:lang w:val="kk-KZ"/>
              </w:rPr>
              <w:t>П</w:t>
            </w:r>
            <w:r w:rsidRPr="007B7EDE">
              <w:rPr>
                <w:sz w:val="20"/>
                <w:szCs w:val="20"/>
                <w:lang w:val="kk-KZ"/>
              </w:rPr>
              <w:t>/</w:t>
            </w:r>
            <w:r w:rsidR="003A67EF">
              <w:rPr>
                <w:sz w:val="20"/>
                <w:szCs w:val="20"/>
                <w:lang w:val="kk-KZ"/>
              </w:rPr>
              <w:t>ЖП</w:t>
            </w:r>
          </w:p>
        </w:tc>
        <w:tc>
          <w:tcPr>
            <w:tcW w:w="2093" w:type="dxa"/>
            <w:gridSpan w:val="2"/>
          </w:tcPr>
          <w:p w:rsidR="004605BF" w:rsidRPr="007B7EDE" w:rsidRDefault="004605BF" w:rsidP="00B32786">
            <w:pPr>
              <w:autoSpaceDE w:val="0"/>
              <w:autoSpaceDN w:val="0"/>
              <w:adjustRightInd w:val="0"/>
              <w:jc w:val="center"/>
              <w:rPr>
                <w:sz w:val="20"/>
                <w:szCs w:val="20"/>
              </w:rPr>
            </w:pPr>
            <w:r w:rsidRPr="007B7EDE">
              <w:rPr>
                <w:sz w:val="20"/>
                <w:szCs w:val="20"/>
                <w:lang w:val="kk-KZ"/>
              </w:rPr>
              <w:t>Дәріс оқу, түсіндіру</w:t>
            </w:r>
          </w:p>
        </w:tc>
        <w:tc>
          <w:tcPr>
            <w:tcW w:w="2268" w:type="dxa"/>
            <w:gridSpan w:val="4"/>
          </w:tcPr>
          <w:p w:rsidR="004605BF" w:rsidRPr="007B7EDE" w:rsidRDefault="004605BF" w:rsidP="00B32786">
            <w:pPr>
              <w:autoSpaceDE w:val="0"/>
              <w:autoSpaceDN w:val="0"/>
              <w:adjustRightInd w:val="0"/>
              <w:jc w:val="center"/>
              <w:rPr>
                <w:sz w:val="20"/>
                <w:szCs w:val="20"/>
                <w:lang w:val="kk-KZ"/>
              </w:rPr>
            </w:pPr>
            <w:r w:rsidRPr="007B7EDE">
              <w:rPr>
                <w:sz w:val="20"/>
                <w:szCs w:val="20"/>
                <w:lang w:val="kk-KZ"/>
              </w:rPr>
              <w:t>Дәріске байланысты тапсырмалар орындау</w:t>
            </w:r>
          </w:p>
          <w:p w:rsidR="004605BF" w:rsidRPr="007B7EDE" w:rsidRDefault="004605BF" w:rsidP="00B32786">
            <w:pPr>
              <w:autoSpaceDE w:val="0"/>
              <w:autoSpaceDN w:val="0"/>
              <w:adjustRightInd w:val="0"/>
              <w:jc w:val="center"/>
              <w:rPr>
                <w:sz w:val="20"/>
                <w:szCs w:val="20"/>
                <w:lang w:val="kk-KZ"/>
              </w:rPr>
            </w:pPr>
          </w:p>
        </w:tc>
        <w:tc>
          <w:tcPr>
            <w:tcW w:w="2969" w:type="dxa"/>
            <w:gridSpan w:val="3"/>
            <w:vMerge w:val="restart"/>
          </w:tcPr>
          <w:p w:rsidR="003A67EF" w:rsidRDefault="004605BF" w:rsidP="003A67EF">
            <w:pPr>
              <w:jc w:val="center"/>
              <w:rPr>
                <w:sz w:val="20"/>
                <w:szCs w:val="20"/>
                <w:lang w:val="kk-KZ"/>
              </w:rPr>
            </w:pPr>
            <w:r w:rsidRPr="007B7EDE">
              <w:rPr>
                <w:sz w:val="20"/>
                <w:szCs w:val="20"/>
                <w:lang w:val="kk-KZ"/>
              </w:rPr>
              <w:t xml:space="preserve">Ауызша, </w:t>
            </w:r>
          </w:p>
          <w:p w:rsidR="004605BF" w:rsidRPr="007B7EDE" w:rsidRDefault="004D57F4" w:rsidP="003A67EF">
            <w:pPr>
              <w:jc w:val="cente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p>
        </w:tc>
      </w:tr>
      <w:tr w:rsidR="004605BF" w:rsidRPr="007B7EDE" w:rsidTr="00F5301F">
        <w:trPr>
          <w:trHeight w:val="214"/>
        </w:trPr>
        <w:tc>
          <w:tcPr>
            <w:tcW w:w="2085" w:type="dxa"/>
          </w:tcPr>
          <w:p w:rsidR="004605BF" w:rsidRPr="007B7EDE" w:rsidRDefault="004605BF">
            <w:pPr>
              <w:rPr>
                <w:b/>
                <w:bCs/>
                <w:sz w:val="20"/>
                <w:szCs w:val="20"/>
              </w:rPr>
            </w:pPr>
            <w:r w:rsidRPr="007B7EDE">
              <w:rPr>
                <w:b/>
                <w:bCs/>
                <w:sz w:val="20"/>
                <w:szCs w:val="20"/>
                <w:lang w:val="kk-KZ"/>
              </w:rPr>
              <w:t>Дәріскер(лер</w:t>
            </w:r>
            <w:r w:rsidRPr="007B7EDE">
              <w:rPr>
                <w:b/>
                <w:bCs/>
                <w:sz w:val="20"/>
                <w:szCs w:val="20"/>
              </w:rPr>
              <w:t>)</w:t>
            </w:r>
          </w:p>
        </w:tc>
        <w:tc>
          <w:tcPr>
            <w:tcW w:w="5636" w:type="dxa"/>
            <w:gridSpan w:val="8"/>
          </w:tcPr>
          <w:p w:rsidR="004605BF" w:rsidRDefault="004605BF" w:rsidP="00B32786">
            <w:pPr>
              <w:jc w:val="both"/>
              <w:rPr>
                <w:sz w:val="20"/>
                <w:szCs w:val="20"/>
                <w:lang w:val="kk-KZ"/>
              </w:rPr>
            </w:pPr>
            <w:r w:rsidRPr="007B7EDE">
              <w:rPr>
                <w:sz w:val="20"/>
                <w:szCs w:val="20"/>
                <w:lang w:val="kk-KZ"/>
              </w:rPr>
              <w:t>Техника ғылымдарының докторы,</w:t>
            </w:r>
            <w:r>
              <w:rPr>
                <w:sz w:val="20"/>
                <w:szCs w:val="20"/>
                <w:lang w:val="kk-KZ"/>
              </w:rPr>
              <w:t xml:space="preserve"> профессор </w:t>
            </w:r>
            <w:r w:rsidRPr="007B7EDE">
              <w:rPr>
                <w:sz w:val="20"/>
                <w:szCs w:val="20"/>
                <w:lang w:val="kk-KZ"/>
              </w:rPr>
              <w:t xml:space="preserve"> </w:t>
            </w:r>
          </w:p>
          <w:p w:rsidR="004605BF" w:rsidRPr="007B7EDE" w:rsidRDefault="004605BF" w:rsidP="00B32786">
            <w:pPr>
              <w:jc w:val="both"/>
              <w:rPr>
                <w:sz w:val="20"/>
                <w:szCs w:val="20"/>
                <w:lang w:val="kk-KZ"/>
              </w:rPr>
            </w:pPr>
            <w:r w:rsidRPr="007B7EDE">
              <w:rPr>
                <w:sz w:val="20"/>
                <w:szCs w:val="20"/>
                <w:lang w:val="kk-KZ"/>
              </w:rPr>
              <w:t>Орынғожин Ерназ Советович</w:t>
            </w:r>
          </w:p>
        </w:tc>
        <w:tc>
          <w:tcPr>
            <w:tcW w:w="2969" w:type="dxa"/>
            <w:gridSpan w:val="3"/>
            <w:vMerge/>
          </w:tcPr>
          <w:p w:rsidR="004605BF" w:rsidRPr="007B7EDE" w:rsidRDefault="004605BF">
            <w:pPr>
              <w:jc w:val="center"/>
              <w:rPr>
                <w:sz w:val="20"/>
                <w:szCs w:val="20"/>
              </w:rPr>
            </w:pPr>
          </w:p>
        </w:tc>
      </w:tr>
      <w:tr w:rsidR="004605BF" w:rsidRPr="004D57F4" w:rsidTr="00F5301F">
        <w:tc>
          <w:tcPr>
            <w:tcW w:w="2085" w:type="dxa"/>
          </w:tcPr>
          <w:p w:rsidR="004605BF" w:rsidRPr="007B7EDE" w:rsidRDefault="004605BF">
            <w:pPr>
              <w:rPr>
                <w:b/>
                <w:bCs/>
                <w:sz w:val="20"/>
                <w:szCs w:val="20"/>
                <w:lang w:val="kk-KZ"/>
              </w:rPr>
            </w:pPr>
            <w:r w:rsidRPr="007B7EDE">
              <w:rPr>
                <w:b/>
                <w:bCs/>
                <w:sz w:val="20"/>
                <w:szCs w:val="20"/>
              </w:rPr>
              <w:t>e-</w:t>
            </w:r>
            <w:proofErr w:type="spellStart"/>
            <w:r w:rsidRPr="007B7EDE">
              <w:rPr>
                <w:b/>
                <w:bCs/>
                <w:sz w:val="20"/>
                <w:szCs w:val="20"/>
              </w:rPr>
              <w:t>mail</w:t>
            </w:r>
            <w:proofErr w:type="spellEnd"/>
            <w:r w:rsidRPr="007B7EDE">
              <w:rPr>
                <w:b/>
                <w:bCs/>
                <w:sz w:val="20"/>
                <w:szCs w:val="20"/>
                <w:lang w:val="kk-KZ"/>
              </w:rPr>
              <w:t>:</w:t>
            </w:r>
          </w:p>
        </w:tc>
        <w:tc>
          <w:tcPr>
            <w:tcW w:w="5636" w:type="dxa"/>
            <w:gridSpan w:val="8"/>
          </w:tcPr>
          <w:p w:rsidR="004605BF" w:rsidRPr="007B7EDE" w:rsidRDefault="004605BF" w:rsidP="00B32786">
            <w:pPr>
              <w:jc w:val="both"/>
              <w:rPr>
                <w:sz w:val="20"/>
                <w:szCs w:val="20"/>
                <w:lang w:val="kk-KZ"/>
              </w:rPr>
            </w:pPr>
            <w:r w:rsidRPr="007B7EDE">
              <w:rPr>
                <w:sz w:val="20"/>
                <w:szCs w:val="20"/>
                <w:lang w:val="kk-KZ"/>
              </w:rPr>
              <w:t>е-mail:</w:t>
            </w:r>
            <w:r w:rsidRPr="007B7EDE">
              <w:fldChar w:fldCharType="begin"/>
            </w:r>
            <w:r w:rsidRPr="007B7EDE">
              <w:rPr>
                <w:sz w:val="20"/>
                <w:szCs w:val="20"/>
                <w:lang w:val="kk-KZ"/>
              </w:rPr>
              <w:instrText xml:space="preserve"> HYPERLINK "mailto:e24.01@mail.ru" </w:instrText>
            </w:r>
            <w:r w:rsidRPr="007B7EDE">
              <w:fldChar w:fldCharType="separate"/>
            </w:r>
            <w:r w:rsidRPr="007B7EDE">
              <w:rPr>
                <w:rStyle w:val="ab"/>
                <w:sz w:val="20"/>
                <w:szCs w:val="20"/>
                <w:lang w:val="kk-KZ"/>
              </w:rPr>
              <w:t>e24.01@mail.ru</w:t>
            </w:r>
            <w:r w:rsidRPr="007B7EDE">
              <w:rPr>
                <w:rStyle w:val="ab"/>
                <w:sz w:val="20"/>
                <w:szCs w:val="20"/>
                <w:lang w:val="kk-KZ"/>
              </w:rPr>
              <w:fldChar w:fldCharType="end"/>
            </w:r>
          </w:p>
        </w:tc>
        <w:tc>
          <w:tcPr>
            <w:tcW w:w="2969" w:type="dxa"/>
            <w:gridSpan w:val="3"/>
            <w:vMerge/>
          </w:tcPr>
          <w:p w:rsidR="004605BF" w:rsidRPr="007B7EDE" w:rsidRDefault="004605BF">
            <w:pPr>
              <w:widowControl w:val="0"/>
              <w:spacing w:line="276" w:lineRule="auto"/>
              <w:rPr>
                <w:sz w:val="20"/>
                <w:szCs w:val="20"/>
                <w:lang w:val="kk-KZ"/>
              </w:rPr>
            </w:pPr>
          </w:p>
        </w:tc>
      </w:tr>
      <w:tr w:rsidR="004605BF" w:rsidRPr="007B7EDE" w:rsidTr="00F5301F">
        <w:tc>
          <w:tcPr>
            <w:tcW w:w="2085" w:type="dxa"/>
          </w:tcPr>
          <w:p w:rsidR="004605BF" w:rsidRPr="007B7EDE" w:rsidRDefault="004605BF">
            <w:pPr>
              <w:rPr>
                <w:b/>
                <w:bCs/>
                <w:sz w:val="20"/>
                <w:szCs w:val="20"/>
                <w:lang w:val="kk-KZ"/>
              </w:rPr>
            </w:pPr>
            <w:r w:rsidRPr="007B7EDE">
              <w:rPr>
                <w:b/>
                <w:bCs/>
                <w:sz w:val="20"/>
                <w:szCs w:val="20"/>
              </w:rPr>
              <w:t>Телефон</w:t>
            </w:r>
            <w:r w:rsidRPr="007B7EDE">
              <w:rPr>
                <w:b/>
                <w:bCs/>
                <w:sz w:val="20"/>
                <w:szCs w:val="20"/>
                <w:lang w:val="kk-KZ"/>
              </w:rPr>
              <w:t>ы:</w:t>
            </w:r>
          </w:p>
        </w:tc>
        <w:tc>
          <w:tcPr>
            <w:tcW w:w="5636" w:type="dxa"/>
            <w:gridSpan w:val="8"/>
          </w:tcPr>
          <w:p w:rsidR="004605BF" w:rsidRPr="007B7EDE" w:rsidRDefault="004605BF" w:rsidP="00B32786">
            <w:pPr>
              <w:jc w:val="both"/>
              <w:rPr>
                <w:sz w:val="20"/>
                <w:szCs w:val="20"/>
                <w:lang w:val="kk-KZ"/>
              </w:rPr>
            </w:pPr>
            <w:r w:rsidRPr="007B7EDE">
              <w:rPr>
                <w:sz w:val="20"/>
                <w:szCs w:val="20"/>
                <w:lang w:val="kk-KZ"/>
              </w:rPr>
              <w:t>тел.: 87028390911(WhatsApp)</w:t>
            </w:r>
          </w:p>
        </w:tc>
        <w:tc>
          <w:tcPr>
            <w:tcW w:w="2969" w:type="dxa"/>
            <w:gridSpan w:val="3"/>
            <w:vMerge/>
          </w:tcPr>
          <w:p w:rsidR="004605BF" w:rsidRPr="007B7EDE" w:rsidRDefault="004605BF">
            <w:pPr>
              <w:widowControl w:val="0"/>
              <w:spacing w:line="276" w:lineRule="auto"/>
              <w:rPr>
                <w:sz w:val="20"/>
                <w:szCs w:val="20"/>
              </w:rPr>
            </w:pPr>
          </w:p>
        </w:tc>
      </w:tr>
      <w:tr w:rsidR="004605BF" w:rsidRPr="007B7EDE" w:rsidTr="00F5301F">
        <w:tc>
          <w:tcPr>
            <w:tcW w:w="2085" w:type="dxa"/>
          </w:tcPr>
          <w:p w:rsidR="004605BF" w:rsidRPr="006F4B90" w:rsidRDefault="004605BF" w:rsidP="007B7EDE">
            <w:pPr>
              <w:rPr>
                <w:b/>
                <w:sz w:val="20"/>
                <w:szCs w:val="20"/>
              </w:rPr>
            </w:pPr>
            <w:r w:rsidRPr="006F4B90">
              <w:rPr>
                <w:b/>
                <w:sz w:val="20"/>
                <w:szCs w:val="20"/>
              </w:rPr>
              <w:t>Ассистент</w:t>
            </w:r>
            <w:r w:rsidRPr="006F4B90">
              <w:rPr>
                <w:b/>
                <w:sz w:val="20"/>
                <w:szCs w:val="20"/>
                <w:lang w:val="kk-KZ"/>
              </w:rPr>
              <w:t xml:space="preserve"> </w:t>
            </w:r>
            <w:r w:rsidRPr="006F4B90">
              <w:rPr>
                <w:b/>
                <w:sz w:val="20"/>
                <w:szCs w:val="20"/>
              </w:rPr>
              <w:t>(</w:t>
            </w:r>
            <w:r w:rsidRPr="006F4B90">
              <w:rPr>
                <w:b/>
                <w:sz w:val="20"/>
                <w:szCs w:val="20"/>
                <w:lang w:val="kk-KZ"/>
              </w:rPr>
              <w:t>тер</w:t>
            </w:r>
            <w:r w:rsidRPr="006F4B90">
              <w:rPr>
                <w:b/>
                <w:sz w:val="20"/>
                <w:szCs w:val="20"/>
              </w:rPr>
              <w:t>)</w:t>
            </w:r>
          </w:p>
        </w:tc>
        <w:tc>
          <w:tcPr>
            <w:tcW w:w="5636" w:type="dxa"/>
            <w:gridSpan w:val="8"/>
          </w:tcPr>
          <w:p w:rsidR="004605BF" w:rsidRPr="006F4B90" w:rsidRDefault="004605BF" w:rsidP="007B7EDE">
            <w:pPr>
              <w:jc w:val="both"/>
              <w:rPr>
                <w:sz w:val="20"/>
                <w:szCs w:val="20"/>
                <w:lang w:val="kk-KZ"/>
              </w:rPr>
            </w:pPr>
            <w:r w:rsidRPr="006F4B90">
              <w:rPr>
                <w:sz w:val="20"/>
                <w:szCs w:val="20"/>
                <w:lang w:val="kk-KZ"/>
              </w:rPr>
              <w:t xml:space="preserve">Техника ғылымдарының докторы, профессор </w:t>
            </w:r>
          </w:p>
          <w:p w:rsidR="004605BF" w:rsidRPr="006F4B90" w:rsidRDefault="004605BF" w:rsidP="007B7EDE">
            <w:pPr>
              <w:jc w:val="both"/>
              <w:rPr>
                <w:sz w:val="20"/>
                <w:szCs w:val="20"/>
                <w:lang w:val="kk-KZ"/>
              </w:rPr>
            </w:pPr>
            <w:r w:rsidRPr="006F4B90">
              <w:rPr>
                <w:sz w:val="20"/>
                <w:szCs w:val="20"/>
                <w:lang w:val="kk-KZ"/>
              </w:rPr>
              <w:t>Орынғожин Ерназ Советович</w:t>
            </w:r>
          </w:p>
        </w:tc>
        <w:tc>
          <w:tcPr>
            <w:tcW w:w="2969" w:type="dxa"/>
            <w:gridSpan w:val="3"/>
            <w:vMerge/>
          </w:tcPr>
          <w:p w:rsidR="004605BF" w:rsidRPr="007B7EDE" w:rsidRDefault="004605BF">
            <w:pPr>
              <w:widowControl w:val="0"/>
              <w:spacing w:line="276" w:lineRule="auto"/>
              <w:rPr>
                <w:sz w:val="20"/>
                <w:szCs w:val="20"/>
              </w:rPr>
            </w:pPr>
          </w:p>
        </w:tc>
      </w:tr>
      <w:tr w:rsidR="004605BF" w:rsidRPr="004D57F4" w:rsidTr="00F5301F">
        <w:tc>
          <w:tcPr>
            <w:tcW w:w="2085" w:type="dxa"/>
          </w:tcPr>
          <w:p w:rsidR="004605BF" w:rsidRPr="006F4B90" w:rsidRDefault="004605BF" w:rsidP="007B7EDE">
            <w:pPr>
              <w:rPr>
                <w:b/>
                <w:sz w:val="20"/>
                <w:szCs w:val="20"/>
                <w:lang w:val="kk-KZ"/>
              </w:rPr>
            </w:pPr>
            <w:r w:rsidRPr="006F4B90">
              <w:rPr>
                <w:b/>
                <w:sz w:val="20"/>
                <w:szCs w:val="20"/>
              </w:rPr>
              <w:t>e-</w:t>
            </w:r>
            <w:proofErr w:type="spellStart"/>
            <w:r w:rsidRPr="006F4B90">
              <w:rPr>
                <w:b/>
                <w:sz w:val="20"/>
                <w:szCs w:val="20"/>
              </w:rPr>
              <w:t>mail</w:t>
            </w:r>
            <w:proofErr w:type="spellEnd"/>
            <w:r w:rsidRPr="006F4B90">
              <w:rPr>
                <w:b/>
                <w:sz w:val="20"/>
                <w:szCs w:val="20"/>
                <w:lang w:val="kk-KZ"/>
              </w:rPr>
              <w:t>:</w:t>
            </w:r>
          </w:p>
        </w:tc>
        <w:tc>
          <w:tcPr>
            <w:tcW w:w="5636" w:type="dxa"/>
            <w:gridSpan w:val="8"/>
          </w:tcPr>
          <w:p w:rsidR="004605BF" w:rsidRPr="006F4B90" w:rsidRDefault="004605BF" w:rsidP="007B7EDE">
            <w:pPr>
              <w:jc w:val="both"/>
              <w:rPr>
                <w:sz w:val="20"/>
                <w:szCs w:val="20"/>
                <w:lang w:val="kk-KZ"/>
              </w:rPr>
            </w:pPr>
            <w:r w:rsidRPr="006F4B90">
              <w:rPr>
                <w:sz w:val="20"/>
                <w:szCs w:val="20"/>
                <w:lang w:val="kk-KZ"/>
              </w:rPr>
              <w:t>е-mail:</w:t>
            </w:r>
            <w:r w:rsidRPr="006F4B90">
              <w:fldChar w:fldCharType="begin"/>
            </w:r>
            <w:r w:rsidRPr="006F4B90">
              <w:rPr>
                <w:sz w:val="20"/>
                <w:szCs w:val="20"/>
                <w:lang w:val="kk-KZ"/>
              </w:rPr>
              <w:instrText xml:space="preserve"> HYPERLINK "mailto:e24.01@mail.ru" </w:instrText>
            </w:r>
            <w:r w:rsidRPr="006F4B90">
              <w:fldChar w:fldCharType="separate"/>
            </w:r>
            <w:r w:rsidRPr="006F4B90">
              <w:rPr>
                <w:rStyle w:val="ab"/>
                <w:sz w:val="20"/>
                <w:szCs w:val="20"/>
                <w:lang w:val="kk-KZ"/>
              </w:rPr>
              <w:t>e24.01@mail.ru</w:t>
            </w:r>
            <w:r w:rsidRPr="006F4B90">
              <w:rPr>
                <w:rStyle w:val="ab"/>
                <w:sz w:val="20"/>
                <w:szCs w:val="20"/>
                <w:lang w:val="kk-KZ"/>
              </w:rPr>
              <w:fldChar w:fldCharType="end"/>
            </w:r>
          </w:p>
        </w:tc>
        <w:tc>
          <w:tcPr>
            <w:tcW w:w="2969" w:type="dxa"/>
            <w:gridSpan w:val="3"/>
            <w:vMerge/>
          </w:tcPr>
          <w:p w:rsidR="004605BF" w:rsidRPr="007B7EDE" w:rsidRDefault="004605BF">
            <w:pPr>
              <w:widowControl w:val="0"/>
              <w:spacing w:line="276" w:lineRule="auto"/>
              <w:rPr>
                <w:sz w:val="20"/>
                <w:szCs w:val="20"/>
                <w:lang w:val="kk-KZ"/>
              </w:rPr>
            </w:pPr>
          </w:p>
        </w:tc>
      </w:tr>
      <w:tr w:rsidR="004605BF" w:rsidRPr="007B7EDE" w:rsidTr="00F5301F">
        <w:tc>
          <w:tcPr>
            <w:tcW w:w="2085" w:type="dxa"/>
          </w:tcPr>
          <w:p w:rsidR="004605BF" w:rsidRPr="006F4B90" w:rsidRDefault="004605BF" w:rsidP="007B7EDE">
            <w:pPr>
              <w:rPr>
                <w:b/>
                <w:sz w:val="20"/>
                <w:szCs w:val="20"/>
                <w:lang w:val="kk-KZ"/>
              </w:rPr>
            </w:pPr>
            <w:r w:rsidRPr="006F4B90">
              <w:rPr>
                <w:b/>
                <w:sz w:val="20"/>
                <w:szCs w:val="20"/>
              </w:rPr>
              <w:t>Телефон</w:t>
            </w:r>
            <w:r w:rsidRPr="006F4B90">
              <w:rPr>
                <w:b/>
                <w:sz w:val="20"/>
                <w:szCs w:val="20"/>
                <w:lang w:val="kk-KZ"/>
              </w:rPr>
              <w:t>ы:</w:t>
            </w:r>
          </w:p>
        </w:tc>
        <w:tc>
          <w:tcPr>
            <w:tcW w:w="5636" w:type="dxa"/>
            <w:gridSpan w:val="8"/>
          </w:tcPr>
          <w:p w:rsidR="004605BF" w:rsidRPr="006F4B90" w:rsidRDefault="004605BF" w:rsidP="007B7EDE">
            <w:pPr>
              <w:jc w:val="both"/>
              <w:rPr>
                <w:sz w:val="20"/>
                <w:szCs w:val="20"/>
                <w:lang w:val="kk-KZ"/>
              </w:rPr>
            </w:pPr>
            <w:r w:rsidRPr="006F4B90">
              <w:rPr>
                <w:sz w:val="20"/>
                <w:szCs w:val="20"/>
                <w:lang w:val="kk-KZ"/>
              </w:rPr>
              <w:t>тел.: 87028390911(WhatsApp)</w:t>
            </w:r>
          </w:p>
        </w:tc>
        <w:tc>
          <w:tcPr>
            <w:tcW w:w="2969" w:type="dxa"/>
            <w:gridSpan w:val="3"/>
            <w:vMerge/>
          </w:tcPr>
          <w:p w:rsidR="004605BF" w:rsidRPr="007B7EDE" w:rsidRDefault="004605BF">
            <w:pPr>
              <w:widowControl w:val="0"/>
              <w:spacing w:line="276" w:lineRule="auto"/>
              <w:rPr>
                <w:sz w:val="20"/>
                <w:szCs w:val="20"/>
              </w:rPr>
            </w:pPr>
          </w:p>
        </w:tc>
      </w:tr>
      <w:tr w:rsidR="00015DED" w:rsidRPr="007B7EDE" w:rsidTr="00F5301F">
        <w:trPr>
          <w:trHeight w:val="109"/>
        </w:trPr>
        <w:tc>
          <w:tcPr>
            <w:tcW w:w="10690" w:type="dxa"/>
            <w:gridSpan w:val="12"/>
            <w:shd w:val="clear" w:color="auto" w:fill="DBE5F1"/>
          </w:tcPr>
          <w:p w:rsidR="00015DED" w:rsidRPr="007B7EDE" w:rsidRDefault="00015DED" w:rsidP="008131FF">
            <w:pPr>
              <w:jc w:val="center"/>
              <w:rPr>
                <w:b/>
                <w:bCs/>
                <w:sz w:val="20"/>
                <w:szCs w:val="20"/>
                <w:lang w:val="kk-KZ"/>
              </w:rPr>
            </w:pPr>
          </w:p>
          <w:p w:rsidR="00015DED" w:rsidRPr="007B7EDE" w:rsidRDefault="00015DED" w:rsidP="008131FF">
            <w:pPr>
              <w:jc w:val="center"/>
              <w:rPr>
                <w:color w:val="FF0000"/>
                <w:sz w:val="20"/>
                <w:szCs w:val="20"/>
              </w:rPr>
            </w:pPr>
            <w:r w:rsidRPr="007B7EDE">
              <w:rPr>
                <w:b/>
                <w:bCs/>
                <w:sz w:val="20"/>
                <w:szCs w:val="20"/>
                <w:lang w:val="kk-KZ"/>
              </w:rPr>
              <w:t>ПӘН</w:t>
            </w:r>
            <w:r w:rsidRPr="007B7EDE">
              <w:rPr>
                <w:b/>
                <w:bCs/>
                <w:sz w:val="20"/>
                <w:szCs w:val="20"/>
              </w:rPr>
              <w:t>Н</w:t>
            </w:r>
            <w:r w:rsidRPr="007B7EDE">
              <w:rPr>
                <w:b/>
                <w:bCs/>
                <w:sz w:val="20"/>
                <w:szCs w:val="20"/>
                <w:lang w:val="kk-KZ"/>
              </w:rPr>
              <w:t>І</w:t>
            </w:r>
            <w:r w:rsidRPr="007B7EDE">
              <w:rPr>
                <w:b/>
                <w:bCs/>
                <w:sz w:val="20"/>
                <w:szCs w:val="20"/>
              </w:rPr>
              <w:t>Ң АКАДЕМИЯЛЫҚ ПРЕЗЕНТАЦИЯСЫ</w:t>
            </w:r>
          </w:p>
          <w:p w:rsidR="00015DED" w:rsidRPr="007B7EDE" w:rsidRDefault="00015DED" w:rsidP="00D73188">
            <w:pPr>
              <w:rPr>
                <w:color w:val="FF0000"/>
                <w:sz w:val="20"/>
                <w:szCs w:val="20"/>
              </w:rPr>
            </w:pPr>
          </w:p>
        </w:tc>
      </w:tr>
      <w:tr w:rsidR="00015DED" w:rsidRPr="007B7EDE" w:rsidTr="00F5301F">
        <w:tc>
          <w:tcPr>
            <w:tcW w:w="2085" w:type="dxa"/>
          </w:tcPr>
          <w:p w:rsidR="00015DED" w:rsidRPr="007B7EDE" w:rsidRDefault="00015DED" w:rsidP="000C2E1B">
            <w:pPr>
              <w:rPr>
                <w:b/>
                <w:bCs/>
                <w:sz w:val="20"/>
                <w:szCs w:val="20"/>
              </w:rPr>
            </w:pPr>
            <w:r w:rsidRPr="007B7EDE">
              <w:rPr>
                <w:b/>
                <w:bCs/>
                <w:sz w:val="20"/>
                <w:szCs w:val="20"/>
                <w:lang w:val="kk-KZ"/>
              </w:rPr>
              <w:t>Пәннің мақсаты</w:t>
            </w:r>
          </w:p>
        </w:tc>
        <w:tc>
          <w:tcPr>
            <w:tcW w:w="5514" w:type="dxa"/>
            <w:gridSpan w:val="7"/>
          </w:tcPr>
          <w:p w:rsidR="00015DED" w:rsidRPr="007B7EDE" w:rsidRDefault="00015DED" w:rsidP="00A139C0">
            <w:pPr>
              <w:jc w:val="center"/>
              <w:rPr>
                <w:b/>
                <w:bCs/>
                <w:sz w:val="20"/>
                <w:szCs w:val="20"/>
                <w:lang w:val="kk-KZ"/>
              </w:rPr>
            </w:pPr>
            <w:r w:rsidRPr="007B7EDE">
              <w:rPr>
                <w:b/>
                <w:bCs/>
                <w:sz w:val="20"/>
                <w:szCs w:val="20"/>
                <w:lang w:val="kk-KZ"/>
              </w:rPr>
              <w:t>Оқытудан күтілетін нәтижелер (ОН)*</w:t>
            </w:r>
          </w:p>
          <w:p w:rsidR="00015DED" w:rsidRPr="007B7EDE" w:rsidRDefault="00015DED" w:rsidP="007850F6">
            <w:pPr>
              <w:jc w:val="center"/>
              <w:rPr>
                <w:b/>
                <w:bCs/>
                <w:sz w:val="20"/>
                <w:szCs w:val="20"/>
                <w:lang w:val="kk-KZ"/>
              </w:rPr>
            </w:pPr>
          </w:p>
        </w:tc>
        <w:tc>
          <w:tcPr>
            <w:tcW w:w="3091" w:type="dxa"/>
            <w:gridSpan w:val="4"/>
          </w:tcPr>
          <w:p w:rsidR="00015DED" w:rsidRPr="007B7EDE" w:rsidRDefault="00015DED" w:rsidP="006D6F87">
            <w:pPr>
              <w:jc w:val="center"/>
              <w:rPr>
                <w:rStyle w:val="normaltextrun"/>
                <w:b/>
                <w:bCs/>
                <w:color w:val="000000"/>
                <w:sz w:val="20"/>
                <w:szCs w:val="20"/>
                <w:shd w:val="clear" w:color="auto" w:fill="FFFFFF"/>
                <w:lang w:val="kk-KZ"/>
              </w:rPr>
            </w:pPr>
            <w:r w:rsidRPr="007B7EDE">
              <w:rPr>
                <w:rStyle w:val="normaltextrun"/>
                <w:b/>
                <w:bCs/>
                <w:color w:val="000000"/>
                <w:sz w:val="20"/>
                <w:szCs w:val="20"/>
                <w:shd w:val="clear" w:color="auto" w:fill="FFFFFF"/>
                <w:lang w:val="kk-KZ"/>
              </w:rPr>
              <w:t xml:space="preserve">ОН қолжеткізуиндикаторлары </w:t>
            </w:r>
          </w:p>
          <w:p w:rsidR="00015DED" w:rsidRPr="007B7EDE" w:rsidRDefault="00015DED" w:rsidP="006D6F87">
            <w:pPr>
              <w:jc w:val="center"/>
              <w:rPr>
                <w:rStyle w:val="normaltextrun"/>
                <w:b/>
                <w:bCs/>
                <w:color w:val="000000"/>
                <w:sz w:val="20"/>
                <w:szCs w:val="20"/>
                <w:shd w:val="clear" w:color="auto" w:fill="FFFFFF"/>
                <w:lang w:val="kk-KZ"/>
              </w:rPr>
            </w:pPr>
            <w:r w:rsidRPr="007B7EDE">
              <w:rPr>
                <w:rStyle w:val="normaltextrun"/>
                <w:b/>
                <w:bCs/>
                <w:color w:val="000000"/>
                <w:sz w:val="20"/>
                <w:szCs w:val="20"/>
                <w:shd w:val="clear" w:color="auto" w:fill="FFFFFF"/>
                <w:lang w:val="kk-KZ"/>
              </w:rPr>
              <w:t>(ЖИ)</w:t>
            </w:r>
          </w:p>
          <w:p w:rsidR="00015DED" w:rsidRPr="007B7EDE" w:rsidRDefault="00015DED" w:rsidP="006D6F87">
            <w:pPr>
              <w:jc w:val="center"/>
              <w:rPr>
                <w:color w:val="FF0000"/>
                <w:sz w:val="20"/>
                <w:szCs w:val="20"/>
                <w:lang w:val="kk-KZ"/>
              </w:rPr>
            </w:pPr>
          </w:p>
        </w:tc>
      </w:tr>
      <w:tr w:rsidR="00015DED" w:rsidRPr="004D57F4" w:rsidTr="00F5301F">
        <w:trPr>
          <w:trHeight w:val="152"/>
        </w:trPr>
        <w:tc>
          <w:tcPr>
            <w:tcW w:w="2085" w:type="dxa"/>
            <w:vMerge w:val="restart"/>
          </w:tcPr>
          <w:p w:rsidR="00015DED" w:rsidRPr="007B7EDE" w:rsidRDefault="007B7EDE" w:rsidP="007B7EDE">
            <w:pPr>
              <w:pStyle w:val="af2"/>
              <w:spacing w:before="0" w:beforeAutospacing="0" w:after="0"/>
              <w:rPr>
                <w:b/>
                <w:bCs/>
                <w:color w:val="FF0000"/>
                <w:sz w:val="20"/>
                <w:szCs w:val="20"/>
                <w:lang w:val="kk-KZ"/>
              </w:rPr>
            </w:pPr>
            <w:proofErr w:type="spellStart"/>
            <w:r w:rsidRPr="007B7EDE">
              <w:rPr>
                <w:color w:val="000000"/>
                <w:sz w:val="20"/>
                <w:szCs w:val="20"/>
              </w:rPr>
              <w:t>Географиялық</w:t>
            </w:r>
            <w:proofErr w:type="spellEnd"/>
            <w:r w:rsidRPr="007B7EDE">
              <w:rPr>
                <w:color w:val="000000"/>
                <w:sz w:val="20"/>
                <w:szCs w:val="20"/>
              </w:rPr>
              <w:t xml:space="preserve"> </w:t>
            </w:r>
            <w:proofErr w:type="spellStart"/>
            <w:r w:rsidRPr="007B7EDE">
              <w:rPr>
                <w:color w:val="000000"/>
                <w:sz w:val="20"/>
                <w:szCs w:val="20"/>
              </w:rPr>
              <w:t>талдау</w:t>
            </w:r>
            <w:proofErr w:type="spellEnd"/>
            <w:r w:rsidRPr="007B7EDE">
              <w:rPr>
                <w:color w:val="000000"/>
                <w:sz w:val="20"/>
                <w:szCs w:val="20"/>
              </w:rPr>
              <w:t xml:space="preserve"> мен </w:t>
            </w:r>
            <w:proofErr w:type="spellStart"/>
            <w:r w:rsidRPr="007B7EDE">
              <w:rPr>
                <w:color w:val="000000"/>
                <w:sz w:val="20"/>
                <w:szCs w:val="20"/>
              </w:rPr>
              <w:t>геокеңі</w:t>
            </w:r>
            <w:proofErr w:type="gramStart"/>
            <w:r w:rsidRPr="007B7EDE">
              <w:rPr>
                <w:color w:val="000000"/>
                <w:sz w:val="20"/>
                <w:szCs w:val="20"/>
              </w:rPr>
              <w:t>ст</w:t>
            </w:r>
            <w:proofErr w:type="gramEnd"/>
            <w:r w:rsidRPr="007B7EDE">
              <w:rPr>
                <w:color w:val="000000"/>
                <w:sz w:val="20"/>
                <w:szCs w:val="20"/>
              </w:rPr>
              <w:t>іктік</w:t>
            </w:r>
            <w:proofErr w:type="spellEnd"/>
            <w:r w:rsidRPr="007B7EDE">
              <w:rPr>
                <w:color w:val="000000"/>
                <w:sz w:val="20"/>
                <w:szCs w:val="20"/>
              </w:rPr>
              <w:t xml:space="preserve"> </w:t>
            </w:r>
            <w:proofErr w:type="spellStart"/>
            <w:r w:rsidRPr="007B7EDE">
              <w:rPr>
                <w:color w:val="000000"/>
                <w:sz w:val="20"/>
                <w:szCs w:val="20"/>
              </w:rPr>
              <w:t>үлгілеудің</w:t>
            </w:r>
            <w:proofErr w:type="spellEnd"/>
            <w:r w:rsidRPr="007B7EDE">
              <w:rPr>
                <w:color w:val="000000"/>
                <w:sz w:val="20"/>
                <w:szCs w:val="20"/>
              </w:rPr>
              <w:t xml:space="preserve"> </w:t>
            </w:r>
            <w:proofErr w:type="spellStart"/>
            <w:r w:rsidRPr="007B7EDE">
              <w:rPr>
                <w:color w:val="000000"/>
                <w:sz w:val="20"/>
                <w:szCs w:val="20"/>
              </w:rPr>
              <w:t>фундаменталды</w:t>
            </w:r>
            <w:proofErr w:type="spellEnd"/>
            <w:r w:rsidRPr="007B7EDE">
              <w:rPr>
                <w:color w:val="000000"/>
                <w:sz w:val="20"/>
                <w:szCs w:val="20"/>
              </w:rPr>
              <w:t xml:space="preserve"> </w:t>
            </w:r>
            <w:proofErr w:type="spellStart"/>
            <w:r w:rsidRPr="007B7EDE">
              <w:rPr>
                <w:color w:val="000000"/>
                <w:sz w:val="20"/>
                <w:szCs w:val="20"/>
              </w:rPr>
              <w:t>және</w:t>
            </w:r>
            <w:proofErr w:type="spellEnd"/>
            <w:r w:rsidRPr="007B7EDE">
              <w:rPr>
                <w:color w:val="000000"/>
                <w:sz w:val="20"/>
                <w:szCs w:val="20"/>
              </w:rPr>
              <w:t xml:space="preserve"> </w:t>
            </w:r>
            <w:proofErr w:type="spellStart"/>
            <w:r w:rsidRPr="007B7EDE">
              <w:rPr>
                <w:color w:val="000000"/>
                <w:sz w:val="20"/>
                <w:szCs w:val="20"/>
              </w:rPr>
              <w:t>қолданбалы</w:t>
            </w:r>
            <w:proofErr w:type="spellEnd"/>
            <w:r w:rsidRPr="007B7EDE">
              <w:rPr>
                <w:color w:val="000000"/>
                <w:sz w:val="20"/>
                <w:szCs w:val="20"/>
              </w:rPr>
              <w:t xml:space="preserve"> </w:t>
            </w:r>
            <w:proofErr w:type="spellStart"/>
            <w:r w:rsidRPr="007B7EDE">
              <w:rPr>
                <w:color w:val="000000"/>
                <w:sz w:val="20"/>
                <w:szCs w:val="20"/>
              </w:rPr>
              <w:t>бөлімдері</w:t>
            </w:r>
            <w:proofErr w:type="spellEnd"/>
            <w:r w:rsidRPr="007B7EDE">
              <w:rPr>
                <w:color w:val="000000"/>
                <w:sz w:val="20"/>
                <w:szCs w:val="20"/>
              </w:rPr>
              <w:t xml:space="preserve"> </w:t>
            </w:r>
            <w:proofErr w:type="spellStart"/>
            <w:r w:rsidRPr="007B7EDE">
              <w:rPr>
                <w:color w:val="000000"/>
                <w:sz w:val="20"/>
                <w:szCs w:val="20"/>
              </w:rPr>
              <w:t>туралы</w:t>
            </w:r>
            <w:proofErr w:type="spellEnd"/>
            <w:r w:rsidRPr="007B7EDE">
              <w:rPr>
                <w:color w:val="000000"/>
                <w:sz w:val="20"/>
                <w:szCs w:val="20"/>
              </w:rPr>
              <w:t xml:space="preserve"> </w:t>
            </w:r>
            <w:proofErr w:type="spellStart"/>
            <w:r w:rsidRPr="007B7EDE">
              <w:rPr>
                <w:color w:val="000000"/>
                <w:sz w:val="20"/>
                <w:szCs w:val="20"/>
              </w:rPr>
              <w:t>ұғымдарды</w:t>
            </w:r>
            <w:proofErr w:type="spellEnd"/>
            <w:r w:rsidRPr="007B7EDE">
              <w:rPr>
                <w:color w:val="000000"/>
                <w:sz w:val="20"/>
                <w:szCs w:val="20"/>
              </w:rPr>
              <w:t xml:space="preserve"> </w:t>
            </w:r>
            <w:proofErr w:type="spellStart"/>
            <w:r w:rsidRPr="007B7EDE">
              <w:rPr>
                <w:color w:val="000000"/>
                <w:sz w:val="20"/>
                <w:szCs w:val="20"/>
              </w:rPr>
              <w:t>қалыптастыру</w:t>
            </w:r>
            <w:proofErr w:type="spellEnd"/>
            <w:r w:rsidRPr="007B7EDE">
              <w:rPr>
                <w:color w:val="000000"/>
                <w:sz w:val="20"/>
                <w:szCs w:val="20"/>
              </w:rPr>
              <w:t xml:space="preserve"> </w:t>
            </w:r>
            <w:proofErr w:type="spellStart"/>
            <w:r w:rsidRPr="007B7EDE">
              <w:rPr>
                <w:color w:val="000000"/>
                <w:sz w:val="20"/>
                <w:szCs w:val="20"/>
              </w:rPr>
              <w:t>көппараметрлік</w:t>
            </w:r>
            <w:proofErr w:type="spellEnd"/>
            <w:r w:rsidRPr="007B7EDE">
              <w:rPr>
                <w:color w:val="000000"/>
                <w:sz w:val="20"/>
                <w:szCs w:val="20"/>
              </w:rPr>
              <w:t xml:space="preserve"> </w:t>
            </w:r>
            <w:proofErr w:type="spellStart"/>
            <w:r w:rsidRPr="007B7EDE">
              <w:rPr>
                <w:color w:val="000000"/>
                <w:sz w:val="20"/>
                <w:szCs w:val="20"/>
              </w:rPr>
              <w:t>жіктелімдерді</w:t>
            </w:r>
            <w:proofErr w:type="spellEnd"/>
            <w:r w:rsidRPr="007B7EDE">
              <w:rPr>
                <w:color w:val="000000"/>
                <w:sz w:val="20"/>
                <w:szCs w:val="20"/>
              </w:rPr>
              <w:t xml:space="preserve"> </w:t>
            </w:r>
            <w:proofErr w:type="spellStart"/>
            <w:r w:rsidRPr="007B7EDE">
              <w:rPr>
                <w:color w:val="000000"/>
                <w:sz w:val="20"/>
                <w:szCs w:val="20"/>
              </w:rPr>
              <w:t>орындауды</w:t>
            </w:r>
            <w:proofErr w:type="spellEnd"/>
            <w:r w:rsidRPr="007B7EDE">
              <w:rPr>
                <w:color w:val="000000"/>
                <w:sz w:val="20"/>
                <w:szCs w:val="20"/>
              </w:rPr>
              <w:t xml:space="preserve">, </w:t>
            </w:r>
            <w:proofErr w:type="spellStart"/>
            <w:r w:rsidRPr="007B7EDE">
              <w:rPr>
                <w:color w:val="000000"/>
                <w:sz w:val="20"/>
                <w:szCs w:val="20"/>
              </w:rPr>
              <w:t>процестердің</w:t>
            </w:r>
            <w:proofErr w:type="spellEnd"/>
            <w:r w:rsidRPr="007B7EDE">
              <w:rPr>
                <w:color w:val="000000"/>
                <w:sz w:val="20"/>
                <w:szCs w:val="20"/>
              </w:rPr>
              <w:t xml:space="preserve"> </w:t>
            </w:r>
            <w:proofErr w:type="spellStart"/>
            <w:r w:rsidRPr="007B7EDE">
              <w:rPr>
                <w:color w:val="000000"/>
                <w:sz w:val="20"/>
                <w:szCs w:val="20"/>
              </w:rPr>
              <w:t>физикалық</w:t>
            </w:r>
            <w:proofErr w:type="spellEnd"/>
            <w:r w:rsidRPr="007B7EDE">
              <w:rPr>
                <w:color w:val="000000"/>
                <w:sz w:val="20"/>
                <w:szCs w:val="20"/>
              </w:rPr>
              <w:t xml:space="preserve"> </w:t>
            </w:r>
            <w:proofErr w:type="spellStart"/>
            <w:r w:rsidRPr="007B7EDE">
              <w:rPr>
                <w:color w:val="000000"/>
                <w:sz w:val="20"/>
                <w:szCs w:val="20"/>
              </w:rPr>
              <w:t>және</w:t>
            </w:r>
            <w:proofErr w:type="spellEnd"/>
            <w:r w:rsidRPr="007B7EDE">
              <w:rPr>
                <w:color w:val="000000"/>
                <w:sz w:val="20"/>
                <w:szCs w:val="20"/>
              </w:rPr>
              <w:t xml:space="preserve"> </w:t>
            </w:r>
            <w:proofErr w:type="spellStart"/>
            <w:r w:rsidRPr="007B7EDE">
              <w:rPr>
                <w:color w:val="000000"/>
                <w:sz w:val="20"/>
                <w:szCs w:val="20"/>
              </w:rPr>
              <w:t>экспериментальды</w:t>
            </w:r>
            <w:proofErr w:type="spellEnd"/>
            <w:r w:rsidRPr="007B7EDE">
              <w:rPr>
                <w:color w:val="000000"/>
                <w:sz w:val="20"/>
                <w:szCs w:val="20"/>
              </w:rPr>
              <w:t xml:space="preserve"> </w:t>
            </w:r>
            <w:proofErr w:type="spellStart"/>
            <w:r w:rsidRPr="007B7EDE">
              <w:rPr>
                <w:color w:val="000000"/>
                <w:sz w:val="20"/>
                <w:szCs w:val="20"/>
              </w:rPr>
              <w:t>үлгілерін</w:t>
            </w:r>
            <w:proofErr w:type="spellEnd"/>
            <w:r w:rsidRPr="007B7EDE">
              <w:rPr>
                <w:color w:val="000000"/>
                <w:sz w:val="20"/>
                <w:szCs w:val="20"/>
              </w:rPr>
              <w:t xml:space="preserve">, </w:t>
            </w:r>
            <w:proofErr w:type="spellStart"/>
            <w:r w:rsidRPr="007B7EDE">
              <w:rPr>
                <w:color w:val="000000"/>
                <w:sz w:val="20"/>
                <w:szCs w:val="20"/>
              </w:rPr>
              <w:t>шешім</w:t>
            </w:r>
            <w:proofErr w:type="spellEnd"/>
            <w:r w:rsidRPr="007B7EDE">
              <w:rPr>
                <w:color w:val="000000"/>
                <w:sz w:val="20"/>
                <w:szCs w:val="20"/>
              </w:rPr>
              <w:t xml:space="preserve"> </w:t>
            </w:r>
            <w:proofErr w:type="spellStart"/>
            <w:r w:rsidRPr="007B7EDE">
              <w:rPr>
                <w:color w:val="000000"/>
                <w:sz w:val="20"/>
                <w:szCs w:val="20"/>
              </w:rPr>
              <w:t>қабылдауды</w:t>
            </w:r>
            <w:proofErr w:type="spellEnd"/>
            <w:r w:rsidRPr="007B7EDE">
              <w:rPr>
                <w:color w:val="000000"/>
                <w:sz w:val="20"/>
                <w:szCs w:val="20"/>
              </w:rPr>
              <w:t xml:space="preserve"> </w:t>
            </w:r>
            <w:proofErr w:type="spellStart"/>
            <w:r w:rsidRPr="007B7EDE">
              <w:rPr>
                <w:color w:val="000000"/>
                <w:sz w:val="20"/>
                <w:szCs w:val="20"/>
              </w:rPr>
              <w:t>қолдау</w:t>
            </w:r>
            <w:proofErr w:type="spellEnd"/>
            <w:r w:rsidRPr="007B7EDE">
              <w:rPr>
                <w:color w:val="000000"/>
                <w:sz w:val="20"/>
                <w:szCs w:val="20"/>
              </w:rPr>
              <w:t xml:space="preserve"> </w:t>
            </w:r>
            <w:proofErr w:type="spellStart"/>
            <w:r w:rsidRPr="007B7EDE">
              <w:rPr>
                <w:color w:val="000000"/>
                <w:sz w:val="20"/>
                <w:szCs w:val="20"/>
              </w:rPr>
              <w:t>және</w:t>
            </w:r>
            <w:proofErr w:type="spellEnd"/>
            <w:r w:rsidRPr="007B7EDE">
              <w:rPr>
                <w:color w:val="000000"/>
                <w:sz w:val="20"/>
                <w:szCs w:val="20"/>
              </w:rPr>
              <w:t xml:space="preserve"> </w:t>
            </w:r>
            <w:proofErr w:type="spellStart"/>
            <w:r w:rsidRPr="007B7EDE">
              <w:rPr>
                <w:color w:val="000000"/>
                <w:sz w:val="20"/>
                <w:szCs w:val="20"/>
              </w:rPr>
              <w:t>болжам</w:t>
            </w:r>
            <w:proofErr w:type="spellEnd"/>
            <w:r w:rsidRPr="007B7EDE">
              <w:rPr>
                <w:color w:val="000000"/>
                <w:sz w:val="20"/>
                <w:szCs w:val="20"/>
              </w:rPr>
              <w:t xml:space="preserve"> </w:t>
            </w:r>
            <w:proofErr w:type="spellStart"/>
            <w:r w:rsidRPr="007B7EDE">
              <w:rPr>
                <w:color w:val="000000"/>
                <w:sz w:val="20"/>
                <w:szCs w:val="20"/>
              </w:rPr>
              <w:t>үлгілерін</w:t>
            </w:r>
            <w:proofErr w:type="spellEnd"/>
            <w:r w:rsidRPr="007B7EDE">
              <w:rPr>
                <w:color w:val="000000"/>
                <w:sz w:val="20"/>
                <w:szCs w:val="20"/>
              </w:rPr>
              <w:t xml:space="preserve"> </w:t>
            </w:r>
            <w:proofErr w:type="spellStart"/>
            <w:r w:rsidRPr="007B7EDE">
              <w:rPr>
                <w:color w:val="000000"/>
                <w:sz w:val="20"/>
                <w:szCs w:val="20"/>
              </w:rPr>
              <w:t>жасауды</w:t>
            </w:r>
            <w:proofErr w:type="spellEnd"/>
            <w:r w:rsidRPr="007B7EDE">
              <w:rPr>
                <w:color w:val="000000"/>
                <w:sz w:val="20"/>
                <w:szCs w:val="20"/>
              </w:rPr>
              <w:t xml:space="preserve"> </w:t>
            </w:r>
            <w:proofErr w:type="spellStart"/>
            <w:r w:rsidRPr="007B7EDE">
              <w:rPr>
                <w:color w:val="000000"/>
                <w:sz w:val="20"/>
                <w:szCs w:val="20"/>
              </w:rPr>
              <w:t>қамтиды</w:t>
            </w:r>
            <w:proofErr w:type="spellEnd"/>
            <w:r w:rsidRPr="007B7EDE">
              <w:rPr>
                <w:color w:val="000000"/>
                <w:sz w:val="20"/>
                <w:szCs w:val="20"/>
              </w:rPr>
              <w:t>.</w:t>
            </w:r>
          </w:p>
        </w:tc>
        <w:tc>
          <w:tcPr>
            <w:tcW w:w="5514" w:type="dxa"/>
            <w:gridSpan w:val="7"/>
            <w:vMerge w:val="restart"/>
          </w:tcPr>
          <w:p w:rsidR="00015DED" w:rsidRPr="007B7EDE" w:rsidRDefault="007B7EDE" w:rsidP="004D57F4">
            <w:pPr>
              <w:rPr>
                <w:sz w:val="20"/>
                <w:szCs w:val="20"/>
                <w:lang w:val="kk-KZ"/>
              </w:rPr>
            </w:pPr>
            <w:r w:rsidRPr="007B7EDE">
              <w:rPr>
                <w:sz w:val="20"/>
                <w:szCs w:val="20"/>
                <w:lang w:val="kk-KZ"/>
              </w:rPr>
              <w:t>1</w:t>
            </w:r>
            <w:r>
              <w:rPr>
                <w:sz w:val="20"/>
                <w:szCs w:val="20"/>
                <w:lang w:val="kk-KZ"/>
              </w:rPr>
              <w:t>-</w:t>
            </w:r>
            <w:r w:rsidR="00015DED" w:rsidRPr="007B7EDE">
              <w:rPr>
                <w:sz w:val="20"/>
                <w:szCs w:val="20"/>
                <w:lang w:val="kk-KZ"/>
              </w:rPr>
              <w:t xml:space="preserve">ОН  – </w:t>
            </w:r>
            <w:r w:rsidR="00577E0E" w:rsidRPr="00577E0E">
              <w:rPr>
                <w:color w:val="000000"/>
                <w:sz w:val="20"/>
                <w:szCs w:val="20"/>
                <w:lang w:val="kk-KZ"/>
              </w:rPr>
              <w:t xml:space="preserve">Географиялық талдау мен геокеңістіктік үлгілеудің </w:t>
            </w:r>
            <w:r w:rsidR="00015DED" w:rsidRPr="007B7EDE">
              <w:rPr>
                <w:sz w:val="20"/>
                <w:szCs w:val="20"/>
                <w:lang w:val="kk-KZ"/>
              </w:rPr>
              <w:t>құрылымы мен динамикасының картографиялық үлгілеуі бағыттарын оқыту материалдарын пайдалану технологиясын білу.</w:t>
            </w:r>
          </w:p>
          <w:p w:rsidR="00015DED" w:rsidRPr="007B7EDE" w:rsidRDefault="00015DED" w:rsidP="00B32786">
            <w:pPr>
              <w:pStyle w:val="af2"/>
              <w:spacing w:before="0" w:beforeAutospacing="0" w:after="0" w:afterAutospacing="0"/>
              <w:jc w:val="both"/>
              <w:rPr>
                <w:b/>
                <w:bCs/>
                <w:sz w:val="20"/>
                <w:szCs w:val="20"/>
                <w:lang w:val="kk-KZ"/>
              </w:rPr>
            </w:pPr>
          </w:p>
        </w:tc>
        <w:tc>
          <w:tcPr>
            <w:tcW w:w="3091" w:type="dxa"/>
            <w:gridSpan w:val="4"/>
          </w:tcPr>
          <w:p w:rsidR="00015DED" w:rsidRPr="007B7EDE" w:rsidRDefault="00577E0E" w:rsidP="004D57F4">
            <w:pPr>
              <w:rPr>
                <w:sz w:val="20"/>
                <w:szCs w:val="20"/>
                <w:lang w:val="kk-KZ"/>
              </w:rPr>
            </w:pPr>
            <w:r>
              <w:rPr>
                <w:sz w:val="20"/>
                <w:szCs w:val="20"/>
                <w:lang w:val="kk-KZ"/>
              </w:rPr>
              <w:t>1.1-</w:t>
            </w:r>
            <w:r w:rsidR="00015DED" w:rsidRPr="007B7EDE">
              <w:rPr>
                <w:sz w:val="20"/>
                <w:szCs w:val="20"/>
                <w:lang w:val="kk-KZ"/>
              </w:rPr>
              <w:t>ЖИ</w:t>
            </w:r>
            <w:r>
              <w:rPr>
                <w:sz w:val="20"/>
                <w:szCs w:val="20"/>
                <w:lang w:val="kk-KZ"/>
              </w:rPr>
              <w:t xml:space="preserve"> </w:t>
            </w:r>
            <w:r w:rsidR="00015DED" w:rsidRPr="007B7EDE">
              <w:rPr>
                <w:sz w:val="20"/>
                <w:szCs w:val="20"/>
                <w:lang w:val="kk-KZ"/>
              </w:rPr>
              <w:t xml:space="preserve">– </w:t>
            </w:r>
            <w:r w:rsidRPr="00577E0E">
              <w:rPr>
                <w:color w:val="000000"/>
                <w:sz w:val="20"/>
                <w:szCs w:val="20"/>
                <w:lang w:val="kk-KZ"/>
              </w:rPr>
              <w:t xml:space="preserve">Географиялық талдау мен геокеңістіктік үлгілеудің </w:t>
            </w:r>
            <w:r w:rsidR="00015DED" w:rsidRPr="007B7EDE">
              <w:rPr>
                <w:sz w:val="20"/>
                <w:szCs w:val="20"/>
                <w:lang w:val="kk-KZ"/>
              </w:rPr>
              <w:t>материалдарын пайдалан</w:t>
            </w:r>
            <w:r w:rsidR="004D57F4">
              <w:rPr>
                <w:sz w:val="20"/>
                <w:szCs w:val="20"/>
                <w:lang w:val="kk-KZ"/>
              </w:rPr>
              <w:t>а</w:t>
            </w:r>
            <w:r w:rsidR="00015DED" w:rsidRPr="007B7EDE">
              <w:rPr>
                <w:sz w:val="20"/>
                <w:szCs w:val="20"/>
                <w:lang w:val="kk-KZ"/>
              </w:rPr>
              <w:t>ды.</w:t>
            </w:r>
          </w:p>
        </w:tc>
      </w:tr>
      <w:tr w:rsidR="00015DED" w:rsidRPr="004D57F4" w:rsidTr="004D57F4">
        <w:trPr>
          <w:trHeight w:val="522"/>
        </w:trPr>
        <w:tc>
          <w:tcPr>
            <w:tcW w:w="2085" w:type="dxa"/>
            <w:vMerge/>
          </w:tcPr>
          <w:p w:rsidR="00015DED" w:rsidRPr="007B7EDE" w:rsidRDefault="00015DED" w:rsidP="00B77F6B">
            <w:pPr>
              <w:jc w:val="both"/>
              <w:rPr>
                <w:b/>
                <w:bCs/>
                <w:sz w:val="20"/>
                <w:szCs w:val="20"/>
                <w:lang w:val="kk-KZ"/>
              </w:rPr>
            </w:pPr>
          </w:p>
        </w:tc>
        <w:tc>
          <w:tcPr>
            <w:tcW w:w="5514" w:type="dxa"/>
            <w:gridSpan w:val="7"/>
            <w:vMerge/>
          </w:tcPr>
          <w:p w:rsidR="00015DED" w:rsidRPr="007B7EDE" w:rsidRDefault="00015DED" w:rsidP="00B77F6B">
            <w:pPr>
              <w:jc w:val="both"/>
              <w:rPr>
                <w:sz w:val="20"/>
                <w:szCs w:val="20"/>
                <w:lang w:val="kk-KZ"/>
              </w:rPr>
            </w:pPr>
          </w:p>
        </w:tc>
        <w:tc>
          <w:tcPr>
            <w:tcW w:w="3091" w:type="dxa"/>
            <w:gridSpan w:val="4"/>
          </w:tcPr>
          <w:p w:rsidR="00015DED" w:rsidRPr="007B7EDE" w:rsidRDefault="00577E0E" w:rsidP="004D57F4">
            <w:pPr>
              <w:rPr>
                <w:sz w:val="20"/>
                <w:szCs w:val="20"/>
                <w:lang w:val="kk-KZ"/>
              </w:rPr>
            </w:pPr>
            <w:r w:rsidRPr="007B7EDE">
              <w:rPr>
                <w:sz w:val="20"/>
                <w:szCs w:val="20"/>
                <w:lang w:val="kk-KZ"/>
              </w:rPr>
              <w:t>1.2</w:t>
            </w:r>
            <w:r>
              <w:rPr>
                <w:sz w:val="20"/>
                <w:szCs w:val="20"/>
                <w:lang w:val="kk-KZ"/>
              </w:rPr>
              <w:t>-</w:t>
            </w:r>
            <w:r w:rsidRPr="007B7EDE">
              <w:rPr>
                <w:sz w:val="20"/>
                <w:szCs w:val="20"/>
                <w:lang w:val="kk-KZ"/>
              </w:rPr>
              <w:t xml:space="preserve"> </w:t>
            </w:r>
            <w:r w:rsidR="00015DED" w:rsidRPr="007B7EDE">
              <w:rPr>
                <w:sz w:val="20"/>
                <w:szCs w:val="20"/>
                <w:lang w:val="kk-KZ"/>
              </w:rPr>
              <w:t>ЖИ</w:t>
            </w:r>
            <w:r>
              <w:rPr>
                <w:sz w:val="20"/>
                <w:szCs w:val="20"/>
                <w:lang w:val="kk-KZ"/>
              </w:rPr>
              <w:t xml:space="preserve"> </w:t>
            </w:r>
            <w:r w:rsidR="00015DED" w:rsidRPr="007B7EDE">
              <w:rPr>
                <w:sz w:val="20"/>
                <w:szCs w:val="20"/>
                <w:lang w:val="kk-KZ"/>
              </w:rPr>
              <w:t>–</w:t>
            </w:r>
            <w:r w:rsidR="004D57F4">
              <w:rPr>
                <w:sz w:val="20"/>
                <w:szCs w:val="20"/>
                <w:lang w:val="kk-KZ"/>
              </w:rPr>
              <w:t xml:space="preserve"> Г</w:t>
            </w:r>
            <w:r w:rsidRPr="00577E0E">
              <w:rPr>
                <w:color w:val="000000"/>
                <w:sz w:val="20"/>
                <w:szCs w:val="20"/>
                <w:lang w:val="kk-KZ"/>
              </w:rPr>
              <w:t>еокеңістіктік үлгілеудің</w:t>
            </w:r>
            <w:r w:rsidR="00015DED" w:rsidRPr="007B7EDE">
              <w:rPr>
                <w:sz w:val="20"/>
                <w:szCs w:val="20"/>
                <w:lang w:val="kk-KZ"/>
              </w:rPr>
              <w:t xml:space="preserve"> бағыттарын </w:t>
            </w:r>
            <w:r w:rsidR="004D57F4">
              <w:rPr>
                <w:sz w:val="20"/>
                <w:szCs w:val="20"/>
                <w:lang w:val="kk-KZ"/>
              </w:rPr>
              <w:t>зерттейді</w:t>
            </w:r>
            <w:r w:rsidR="00015DED" w:rsidRPr="007B7EDE">
              <w:rPr>
                <w:sz w:val="20"/>
                <w:szCs w:val="20"/>
                <w:lang w:val="kk-KZ"/>
              </w:rPr>
              <w:t>.</w:t>
            </w:r>
          </w:p>
        </w:tc>
      </w:tr>
      <w:tr w:rsidR="00015DED" w:rsidRPr="004D57F4" w:rsidTr="00F5301F">
        <w:trPr>
          <w:trHeight w:val="76"/>
        </w:trPr>
        <w:tc>
          <w:tcPr>
            <w:tcW w:w="2085" w:type="dxa"/>
            <w:vMerge/>
          </w:tcPr>
          <w:p w:rsidR="00015DED" w:rsidRPr="007B7EDE" w:rsidRDefault="00015DED" w:rsidP="00B77F6B">
            <w:pPr>
              <w:widowControl w:val="0"/>
              <w:spacing w:line="276" w:lineRule="auto"/>
              <w:rPr>
                <w:b/>
                <w:bCs/>
                <w:sz w:val="20"/>
                <w:szCs w:val="20"/>
                <w:lang w:val="kk-KZ"/>
              </w:rPr>
            </w:pPr>
          </w:p>
        </w:tc>
        <w:tc>
          <w:tcPr>
            <w:tcW w:w="5514" w:type="dxa"/>
            <w:gridSpan w:val="7"/>
            <w:vMerge w:val="restart"/>
          </w:tcPr>
          <w:p w:rsidR="00015DED" w:rsidRPr="007B7EDE" w:rsidRDefault="00577E0E" w:rsidP="00B32786">
            <w:pPr>
              <w:rPr>
                <w:sz w:val="20"/>
                <w:szCs w:val="20"/>
                <w:lang w:val="kk-KZ"/>
              </w:rPr>
            </w:pPr>
            <w:r w:rsidRPr="007B7EDE">
              <w:rPr>
                <w:sz w:val="20"/>
                <w:szCs w:val="20"/>
                <w:lang w:val="kk-KZ"/>
              </w:rPr>
              <w:t>2</w:t>
            </w:r>
            <w:r>
              <w:rPr>
                <w:sz w:val="20"/>
                <w:szCs w:val="20"/>
                <w:lang w:val="kk-KZ"/>
              </w:rPr>
              <w:t>-</w:t>
            </w:r>
            <w:r w:rsidR="00015DED" w:rsidRPr="007B7EDE">
              <w:rPr>
                <w:sz w:val="20"/>
                <w:szCs w:val="20"/>
                <w:lang w:val="kk-KZ"/>
              </w:rPr>
              <w:t xml:space="preserve">ОН  – </w:t>
            </w:r>
            <w:r w:rsidRPr="00577E0E">
              <w:rPr>
                <w:color w:val="000000"/>
                <w:sz w:val="20"/>
                <w:szCs w:val="20"/>
                <w:lang w:val="kk-KZ"/>
              </w:rPr>
              <w:t xml:space="preserve">Географиялық талдау мен геокеңістіктік үлгілеудің </w:t>
            </w:r>
            <w:r w:rsidR="00015DED" w:rsidRPr="007B7EDE">
              <w:rPr>
                <w:sz w:val="20"/>
                <w:szCs w:val="20"/>
                <w:lang w:val="kk-KZ"/>
              </w:rPr>
              <w:t>құрылымы мен динамикасының картографиялық үлгілеуді</w:t>
            </w:r>
            <w:r>
              <w:rPr>
                <w:sz w:val="20"/>
                <w:szCs w:val="20"/>
                <w:lang w:val="kk-KZ"/>
              </w:rPr>
              <w:t xml:space="preserve"> </w:t>
            </w:r>
            <w:r w:rsidR="00015DED" w:rsidRPr="007B7EDE">
              <w:rPr>
                <w:sz w:val="20"/>
                <w:szCs w:val="20"/>
                <w:lang w:val="kk-KZ"/>
              </w:rPr>
              <w:t>дайындау</w:t>
            </w:r>
            <w:r>
              <w:rPr>
                <w:sz w:val="20"/>
                <w:szCs w:val="20"/>
                <w:lang w:val="kk-KZ"/>
              </w:rPr>
              <w:t>.</w:t>
            </w:r>
          </w:p>
          <w:p w:rsidR="00015DED" w:rsidRPr="007B7EDE" w:rsidRDefault="00015DED" w:rsidP="00B32786">
            <w:pPr>
              <w:tabs>
                <w:tab w:val="left" w:pos="317"/>
              </w:tabs>
              <w:autoSpaceDE w:val="0"/>
              <w:autoSpaceDN w:val="0"/>
              <w:adjustRightInd w:val="0"/>
              <w:ind w:firstLine="5"/>
              <w:jc w:val="both"/>
              <w:rPr>
                <w:sz w:val="20"/>
                <w:szCs w:val="20"/>
                <w:lang w:val="kk-KZ" w:eastAsia="ar-SA"/>
              </w:rPr>
            </w:pPr>
          </w:p>
        </w:tc>
        <w:tc>
          <w:tcPr>
            <w:tcW w:w="3091" w:type="dxa"/>
            <w:gridSpan w:val="4"/>
          </w:tcPr>
          <w:p w:rsidR="00015DED" w:rsidRPr="007B7EDE" w:rsidRDefault="00577E0E" w:rsidP="004D57F4">
            <w:pPr>
              <w:tabs>
                <w:tab w:val="left" w:pos="540"/>
              </w:tabs>
              <w:rPr>
                <w:sz w:val="20"/>
                <w:szCs w:val="20"/>
                <w:lang w:val="kk-KZ"/>
              </w:rPr>
            </w:pPr>
            <w:r w:rsidRPr="007B7EDE">
              <w:rPr>
                <w:sz w:val="20"/>
                <w:szCs w:val="20"/>
                <w:lang w:val="kk-KZ"/>
              </w:rPr>
              <w:t>2.1</w:t>
            </w:r>
            <w:r>
              <w:rPr>
                <w:sz w:val="20"/>
                <w:szCs w:val="20"/>
                <w:lang w:val="kk-KZ"/>
              </w:rPr>
              <w:t>-</w:t>
            </w:r>
            <w:r w:rsidRPr="007B7EDE">
              <w:rPr>
                <w:sz w:val="20"/>
                <w:szCs w:val="20"/>
                <w:lang w:val="kk-KZ"/>
              </w:rPr>
              <w:t xml:space="preserve"> </w:t>
            </w:r>
            <w:r w:rsidR="00015DED" w:rsidRPr="007B7EDE">
              <w:rPr>
                <w:sz w:val="20"/>
                <w:szCs w:val="20"/>
                <w:lang w:val="kk-KZ"/>
              </w:rPr>
              <w:t>ЖИ</w:t>
            </w:r>
            <w:r>
              <w:rPr>
                <w:sz w:val="20"/>
                <w:szCs w:val="20"/>
                <w:lang w:val="kk-KZ"/>
              </w:rPr>
              <w:t xml:space="preserve"> </w:t>
            </w:r>
            <w:r w:rsidR="00015DED" w:rsidRPr="007B7EDE">
              <w:rPr>
                <w:sz w:val="20"/>
                <w:szCs w:val="20"/>
                <w:lang w:val="kk-KZ"/>
              </w:rPr>
              <w:t xml:space="preserve">– </w:t>
            </w:r>
            <w:r w:rsidRPr="00577E0E">
              <w:rPr>
                <w:color w:val="000000"/>
                <w:sz w:val="20"/>
                <w:szCs w:val="20"/>
                <w:lang w:val="kk-KZ"/>
              </w:rPr>
              <w:t>Географиялық талдау</w:t>
            </w:r>
            <w:r w:rsidR="004D57F4">
              <w:rPr>
                <w:color w:val="000000"/>
                <w:sz w:val="20"/>
                <w:szCs w:val="20"/>
                <w:lang w:val="kk-KZ"/>
              </w:rPr>
              <w:t>ды</w:t>
            </w:r>
            <w:r w:rsidRPr="00577E0E">
              <w:rPr>
                <w:color w:val="000000"/>
                <w:sz w:val="20"/>
                <w:szCs w:val="20"/>
                <w:lang w:val="kk-KZ"/>
              </w:rPr>
              <w:t xml:space="preserve"> </w:t>
            </w:r>
            <w:r w:rsidR="00295E19" w:rsidRPr="007B7EDE">
              <w:rPr>
                <w:color w:val="000000"/>
                <w:sz w:val="20"/>
                <w:szCs w:val="20"/>
                <w:lang w:val="kk-KZ"/>
              </w:rPr>
              <w:t>бағдарламала</w:t>
            </w:r>
            <w:r w:rsidR="004D57F4">
              <w:rPr>
                <w:color w:val="000000"/>
                <w:sz w:val="20"/>
                <w:szCs w:val="20"/>
                <w:lang w:val="kk-KZ"/>
              </w:rPr>
              <w:t>йды</w:t>
            </w:r>
            <w:r w:rsidR="00015DED" w:rsidRPr="007B7EDE">
              <w:rPr>
                <w:sz w:val="20"/>
                <w:szCs w:val="20"/>
                <w:lang w:val="kk-KZ"/>
              </w:rPr>
              <w:t xml:space="preserve">. </w:t>
            </w:r>
          </w:p>
        </w:tc>
      </w:tr>
      <w:tr w:rsidR="00015DED" w:rsidRPr="004D57F4" w:rsidTr="00F5301F">
        <w:trPr>
          <w:trHeight w:val="76"/>
        </w:trPr>
        <w:tc>
          <w:tcPr>
            <w:tcW w:w="2085" w:type="dxa"/>
            <w:vMerge/>
          </w:tcPr>
          <w:p w:rsidR="00015DED" w:rsidRPr="007B7EDE" w:rsidRDefault="00015DED" w:rsidP="00B77F6B">
            <w:pPr>
              <w:widowControl w:val="0"/>
              <w:spacing w:line="276" w:lineRule="auto"/>
              <w:rPr>
                <w:b/>
                <w:bCs/>
                <w:sz w:val="20"/>
                <w:szCs w:val="20"/>
                <w:lang w:val="kk-KZ"/>
              </w:rPr>
            </w:pPr>
          </w:p>
        </w:tc>
        <w:tc>
          <w:tcPr>
            <w:tcW w:w="5514" w:type="dxa"/>
            <w:gridSpan w:val="7"/>
            <w:vMerge/>
          </w:tcPr>
          <w:p w:rsidR="00015DED" w:rsidRPr="007B7EDE" w:rsidRDefault="00015DED" w:rsidP="00B77F6B">
            <w:pPr>
              <w:jc w:val="both"/>
              <w:rPr>
                <w:sz w:val="20"/>
                <w:szCs w:val="20"/>
                <w:lang w:val="kk-KZ"/>
              </w:rPr>
            </w:pPr>
          </w:p>
        </w:tc>
        <w:tc>
          <w:tcPr>
            <w:tcW w:w="3091" w:type="dxa"/>
            <w:gridSpan w:val="4"/>
          </w:tcPr>
          <w:p w:rsidR="00015DED" w:rsidRPr="007B7EDE" w:rsidRDefault="00577E0E" w:rsidP="004D57F4">
            <w:pPr>
              <w:rPr>
                <w:color w:val="000000"/>
                <w:sz w:val="20"/>
                <w:szCs w:val="20"/>
                <w:lang w:val="kk-KZ"/>
              </w:rPr>
            </w:pPr>
            <w:r w:rsidRPr="007B7EDE">
              <w:rPr>
                <w:sz w:val="20"/>
                <w:szCs w:val="20"/>
                <w:lang w:val="kk-KZ"/>
              </w:rPr>
              <w:t>2.2</w:t>
            </w:r>
            <w:r>
              <w:rPr>
                <w:sz w:val="20"/>
                <w:szCs w:val="20"/>
                <w:lang w:val="kk-KZ"/>
              </w:rPr>
              <w:t>-</w:t>
            </w:r>
            <w:r w:rsidRPr="007B7EDE">
              <w:rPr>
                <w:sz w:val="20"/>
                <w:szCs w:val="20"/>
                <w:lang w:val="kk-KZ"/>
              </w:rPr>
              <w:t xml:space="preserve"> </w:t>
            </w:r>
            <w:r w:rsidR="00015DED" w:rsidRPr="007B7EDE">
              <w:rPr>
                <w:sz w:val="20"/>
                <w:szCs w:val="20"/>
                <w:lang w:val="kk-KZ"/>
              </w:rPr>
              <w:t>ЖИ</w:t>
            </w:r>
            <w:r>
              <w:rPr>
                <w:sz w:val="20"/>
                <w:szCs w:val="20"/>
                <w:lang w:val="kk-KZ"/>
              </w:rPr>
              <w:t xml:space="preserve"> </w:t>
            </w:r>
            <w:r w:rsidR="00015DED" w:rsidRPr="007B7EDE">
              <w:rPr>
                <w:sz w:val="20"/>
                <w:szCs w:val="20"/>
                <w:lang w:val="kk-KZ"/>
              </w:rPr>
              <w:t>–</w:t>
            </w:r>
            <w:r w:rsidR="004D57F4">
              <w:rPr>
                <w:sz w:val="20"/>
                <w:szCs w:val="20"/>
                <w:lang w:val="kk-KZ"/>
              </w:rPr>
              <w:t xml:space="preserve"> Б</w:t>
            </w:r>
            <w:r w:rsidR="00295E19" w:rsidRPr="007B7EDE">
              <w:rPr>
                <w:color w:val="000000"/>
                <w:sz w:val="20"/>
                <w:szCs w:val="20"/>
                <w:lang w:val="kk-KZ"/>
              </w:rPr>
              <w:t>ағдарламалау</w:t>
            </w:r>
            <w:r w:rsidR="00295E19" w:rsidRPr="007B7EDE">
              <w:rPr>
                <w:sz w:val="20"/>
                <w:szCs w:val="20"/>
                <w:lang w:val="kk-KZ"/>
              </w:rPr>
              <w:t xml:space="preserve"> </w:t>
            </w:r>
            <w:r w:rsidR="00015DED" w:rsidRPr="007B7EDE">
              <w:rPr>
                <w:sz w:val="20"/>
                <w:szCs w:val="20"/>
                <w:lang w:val="kk-KZ"/>
              </w:rPr>
              <w:t xml:space="preserve">саласын оқыту динамикасын </w:t>
            </w:r>
            <w:r w:rsidR="004D57F4">
              <w:rPr>
                <w:sz w:val="20"/>
                <w:szCs w:val="20"/>
                <w:lang w:val="kk-KZ"/>
              </w:rPr>
              <w:t>меңгереді</w:t>
            </w:r>
            <w:r w:rsidR="00015DED" w:rsidRPr="007B7EDE">
              <w:rPr>
                <w:sz w:val="20"/>
                <w:szCs w:val="20"/>
                <w:lang w:val="kk-KZ"/>
              </w:rPr>
              <w:t>.</w:t>
            </w:r>
          </w:p>
        </w:tc>
      </w:tr>
      <w:tr w:rsidR="00015DED" w:rsidRPr="004D57F4" w:rsidTr="00F5301F">
        <w:trPr>
          <w:trHeight w:val="162"/>
        </w:trPr>
        <w:tc>
          <w:tcPr>
            <w:tcW w:w="2085" w:type="dxa"/>
            <w:vMerge/>
          </w:tcPr>
          <w:p w:rsidR="00015DED" w:rsidRPr="007B7EDE" w:rsidRDefault="00015DED" w:rsidP="00B77F6B">
            <w:pPr>
              <w:widowControl w:val="0"/>
              <w:spacing w:line="276" w:lineRule="auto"/>
              <w:rPr>
                <w:b/>
                <w:bCs/>
                <w:color w:val="000000"/>
                <w:sz w:val="20"/>
                <w:szCs w:val="20"/>
                <w:lang w:val="kk-KZ"/>
              </w:rPr>
            </w:pPr>
          </w:p>
        </w:tc>
        <w:tc>
          <w:tcPr>
            <w:tcW w:w="5514" w:type="dxa"/>
            <w:gridSpan w:val="7"/>
            <w:vMerge w:val="restart"/>
          </w:tcPr>
          <w:p w:rsidR="00015DED" w:rsidRPr="007B7EDE" w:rsidRDefault="00577E0E" w:rsidP="004D57F4">
            <w:pPr>
              <w:autoSpaceDE w:val="0"/>
              <w:autoSpaceDN w:val="0"/>
              <w:adjustRightInd w:val="0"/>
              <w:rPr>
                <w:b/>
                <w:bCs/>
                <w:sz w:val="20"/>
                <w:szCs w:val="20"/>
                <w:lang w:val="kk-KZ"/>
              </w:rPr>
            </w:pPr>
            <w:r w:rsidRPr="007B7EDE">
              <w:rPr>
                <w:color w:val="000000"/>
                <w:sz w:val="20"/>
                <w:szCs w:val="20"/>
                <w:lang w:val="kk-KZ"/>
              </w:rPr>
              <w:t>3</w:t>
            </w:r>
            <w:r>
              <w:rPr>
                <w:color w:val="000000"/>
                <w:sz w:val="20"/>
                <w:szCs w:val="20"/>
                <w:lang w:val="kk-KZ"/>
              </w:rPr>
              <w:t>-</w:t>
            </w:r>
            <w:r w:rsidR="00015DED" w:rsidRPr="007B7EDE">
              <w:rPr>
                <w:color w:val="000000"/>
                <w:sz w:val="20"/>
                <w:szCs w:val="20"/>
                <w:lang w:val="kk-KZ"/>
              </w:rPr>
              <w:t xml:space="preserve">ОН  – </w:t>
            </w:r>
            <w:r w:rsidR="00015DED" w:rsidRPr="007B7EDE">
              <w:rPr>
                <w:sz w:val="20"/>
                <w:szCs w:val="20"/>
                <w:lang w:val="kk-KZ"/>
              </w:rPr>
              <w:t xml:space="preserve">Теориялық бөлімімен практикалық сабақтарды толық меңгеріп болғасын, </w:t>
            </w:r>
            <w:r>
              <w:rPr>
                <w:sz w:val="20"/>
                <w:szCs w:val="20"/>
                <w:lang w:val="kk-KZ"/>
              </w:rPr>
              <w:t>г</w:t>
            </w:r>
            <w:r w:rsidRPr="00577E0E">
              <w:rPr>
                <w:color w:val="000000"/>
                <w:sz w:val="20"/>
                <w:szCs w:val="20"/>
                <w:lang w:val="kk-KZ"/>
              </w:rPr>
              <w:t>еографиялық талдау мен геокеңістіктік үлгілеудің</w:t>
            </w:r>
            <w:r w:rsidR="00015DED" w:rsidRPr="007B7EDE">
              <w:rPr>
                <w:sz w:val="20"/>
                <w:szCs w:val="20"/>
                <w:lang w:val="kk-KZ"/>
              </w:rPr>
              <w:t xml:space="preserve"> үлгілеуі</w:t>
            </w:r>
            <w:r w:rsidR="00015DED" w:rsidRPr="007B7EDE">
              <w:rPr>
                <w:color w:val="000000"/>
                <w:sz w:val="20"/>
                <w:szCs w:val="20"/>
                <w:lang w:val="kk-KZ"/>
              </w:rPr>
              <w:t xml:space="preserve"> бағыттарын оқыту.</w:t>
            </w:r>
            <w:r w:rsidR="00015DED" w:rsidRPr="007B7EDE">
              <w:rPr>
                <w:noProof/>
                <w:color w:val="000000"/>
                <w:spacing w:val="-2"/>
                <w:sz w:val="20"/>
                <w:szCs w:val="20"/>
                <w:lang w:val="kk-KZ"/>
              </w:rPr>
              <w:t>материалдарды пайдалана білу дағдысы және қабілетті болу</w:t>
            </w:r>
            <w:r w:rsidR="00015DED" w:rsidRPr="007B7EDE">
              <w:rPr>
                <w:sz w:val="20"/>
                <w:szCs w:val="20"/>
                <w:lang w:val="kk-KZ" w:eastAsia="ar-SA"/>
              </w:rPr>
              <w:t>.</w:t>
            </w:r>
          </w:p>
        </w:tc>
        <w:tc>
          <w:tcPr>
            <w:tcW w:w="3091" w:type="dxa"/>
            <w:gridSpan w:val="4"/>
          </w:tcPr>
          <w:p w:rsidR="00015DED" w:rsidRPr="007B7EDE" w:rsidRDefault="00577E0E" w:rsidP="004D57F4">
            <w:pPr>
              <w:autoSpaceDE w:val="0"/>
              <w:autoSpaceDN w:val="0"/>
              <w:adjustRightInd w:val="0"/>
              <w:rPr>
                <w:color w:val="000000"/>
                <w:sz w:val="20"/>
                <w:szCs w:val="20"/>
                <w:lang w:val="kk-KZ"/>
              </w:rPr>
            </w:pPr>
            <w:r w:rsidRPr="007B7EDE">
              <w:rPr>
                <w:sz w:val="20"/>
                <w:szCs w:val="20"/>
                <w:lang w:val="kk-KZ"/>
              </w:rPr>
              <w:t>3.1</w:t>
            </w:r>
            <w:r>
              <w:rPr>
                <w:sz w:val="20"/>
                <w:szCs w:val="20"/>
                <w:lang w:val="kk-KZ"/>
              </w:rPr>
              <w:t>-</w:t>
            </w:r>
            <w:r w:rsidR="00015DED" w:rsidRPr="007B7EDE">
              <w:rPr>
                <w:sz w:val="20"/>
                <w:szCs w:val="20"/>
                <w:lang w:val="kk-KZ"/>
              </w:rPr>
              <w:t>ЖИ  –  Теориялық бөлімімен практикалық сабақтарды толық</w:t>
            </w:r>
            <w:r w:rsidR="004D57F4">
              <w:rPr>
                <w:sz w:val="20"/>
                <w:szCs w:val="20"/>
                <w:lang w:val="kk-KZ"/>
              </w:rPr>
              <w:t xml:space="preserve">тырады. </w:t>
            </w:r>
            <w:r w:rsidR="00015DED" w:rsidRPr="007B7EDE">
              <w:rPr>
                <w:sz w:val="20"/>
                <w:szCs w:val="20"/>
                <w:lang w:val="kk-KZ"/>
              </w:rPr>
              <w:t xml:space="preserve"> </w:t>
            </w:r>
          </w:p>
        </w:tc>
      </w:tr>
      <w:tr w:rsidR="00015DED" w:rsidRPr="004D57F4" w:rsidTr="004D57F4">
        <w:trPr>
          <w:trHeight w:val="954"/>
        </w:trPr>
        <w:tc>
          <w:tcPr>
            <w:tcW w:w="2085" w:type="dxa"/>
            <w:vMerge/>
          </w:tcPr>
          <w:p w:rsidR="00015DED" w:rsidRPr="007B7EDE" w:rsidRDefault="00015DED" w:rsidP="00B77F6B">
            <w:pPr>
              <w:widowControl w:val="0"/>
              <w:spacing w:line="276" w:lineRule="auto"/>
              <w:rPr>
                <w:b/>
                <w:bCs/>
                <w:color w:val="000000"/>
                <w:sz w:val="20"/>
                <w:szCs w:val="20"/>
                <w:lang w:val="kk-KZ"/>
              </w:rPr>
            </w:pPr>
          </w:p>
        </w:tc>
        <w:tc>
          <w:tcPr>
            <w:tcW w:w="5514" w:type="dxa"/>
            <w:gridSpan w:val="7"/>
            <w:vMerge/>
          </w:tcPr>
          <w:p w:rsidR="00015DED" w:rsidRPr="007B7EDE" w:rsidRDefault="00015DED" w:rsidP="00B77F6B">
            <w:pPr>
              <w:jc w:val="both"/>
              <w:rPr>
                <w:sz w:val="20"/>
                <w:szCs w:val="20"/>
                <w:lang w:val="kk-KZ"/>
              </w:rPr>
            </w:pPr>
          </w:p>
        </w:tc>
        <w:tc>
          <w:tcPr>
            <w:tcW w:w="3091" w:type="dxa"/>
            <w:gridSpan w:val="4"/>
          </w:tcPr>
          <w:p w:rsidR="00015DED" w:rsidRPr="007B7EDE" w:rsidRDefault="00577E0E" w:rsidP="004D57F4">
            <w:pPr>
              <w:rPr>
                <w:color w:val="000000"/>
                <w:sz w:val="20"/>
                <w:szCs w:val="20"/>
                <w:lang w:val="kk-KZ"/>
              </w:rPr>
            </w:pPr>
            <w:r w:rsidRPr="007B7EDE">
              <w:rPr>
                <w:sz w:val="20"/>
                <w:szCs w:val="20"/>
                <w:lang w:val="kk-KZ"/>
              </w:rPr>
              <w:t>3.2</w:t>
            </w:r>
            <w:r>
              <w:rPr>
                <w:sz w:val="20"/>
                <w:szCs w:val="20"/>
                <w:lang w:val="kk-KZ"/>
              </w:rPr>
              <w:t>-</w:t>
            </w:r>
            <w:r w:rsidR="00015DED" w:rsidRPr="007B7EDE">
              <w:rPr>
                <w:sz w:val="20"/>
                <w:szCs w:val="20"/>
                <w:lang w:val="kk-KZ"/>
              </w:rPr>
              <w:t xml:space="preserve">ЖИ  – Практикалық сабақтарды </w:t>
            </w:r>
            <w:r>
              <w:rPr>
                <w:sz w:val="20"/>
                <w:szCs w:val="20"/>
                <w:lang w:val="kk-KZ"/>
              </w:rPr>
              <w:t>ге</w:t>
            </w:r>
            <w:r w:rsidRPr="00577E0E">
              <w:rPr>
                <w:color w:val="000000"/>
                <w:sz w:val="20"/>
                <w:szCs w:val="20"/>
                <w:lang w:val="kk-KZ"/>
              </w:rPr>
              <w:t>ографиялық талдау мен геокеңістіктік үлгілеудің</w:t>
            </w:r>
            <w:r>
              <w:rPr>
                <w:color w:val="000000"/>
                <w:sz w:val="20"/>
                <w:szCs w:val="20"/>
                <w:lang w:val="kk-KZ"/>
              </w:rPr>
              <w:t xml:space="preserve"> бағытымен ұ</w:t>
            </w:r>
            <w:r w:rsidR="004D57F4">
              <w:rPr>
                <w:color w:val="000000"/>
                <w:sz w:val="20"/>
                <w:szCs w:val="20"/>
                <w:lang w:val="kk-KZ"/>
              </w:rPr>
              <w:t>ш</w:t>
            </w:r>
            <w:r>
              <w:rPr>
                <w:color w:val="000000"/>
                <w:sz w:val="20"/>
                <w:szCs w:val="20"/>
                <w:lang w:val="kk-KZ"/>
              </w:rPr>
              <w:t>тастыр</w:t>
            </w:r>
            <w:r w:rsidR="004D57F4">
              <w:rPr>
                <w:color w:val="000000"/>
                <w:sz w:val="20"/>
                <w:szCs w:val="20"/>
                <w:lang w:val="kk-KZ"/>
              </w:rPr>
              <w:t>ады</w:t>
            </w:r>
            <w:r>
              <w:rPr>
                <w:color w:val="000000"/>
                <w:sz w:val="20"/>
                <w:szCs w:val="20"/>
                <w:lang w:val="kk-KZ"/>
              </w:rPr>
              <w:t>.</w:t>
            </w:r>
            <w:bookmarkStart w:id="0" w:name="_GoBack"/>
            <w:bookmarkEnd w:id="0"/>
          </w:p>
        </w:tc>
      </w:tr>
      <w:tr w:rsidR="00015DED" w:rsidRPr="007B7EDE" w:rsidTr="00F5301F">
        <w:trPr>
          <w:trHeight w:val="288"/>
        </w:trPr>
        <w:tc>
          <w:tcPr>
            <w:tcW w:w="2085" w:type="dxa"/>
          </w:tcPr>
          <w:p w:rsidR="00015DED" w:rsidRPr="007B7EDE" w:rsidRDefault="00015DED" w:rsidP="00B77F6B">
            <w:pPr>
              <w:rPr>
                <w:b/>
                <w:bCs/>
                <w:sz w:val="20"/>
                <w:szCs w:val="20"/>
              </w:rPr>
            </w:pPr>
            <w:proofErr w:type="spellStart"/>
            <w:r w:rsidRPr="007B7EDE">
              <w:rPr>
                <w:b/>
                <w:bCs/>
                <w:sz w:val="20"/>
                <w:szCs w:val="20"/>
              </w:rPr>
              <w:t>Пререквизи</w:t>
            </w:r>
            <w:proofErr w:type="spellEnd"/>
            <w:r w:rsidRPr="007B7EDE">
              <w:rPr>
                <w:b/>
                <w:bCs/>
                <w:sz w:val="20"/>
                <w:szCs w:val="20"/>
                <w:lang w:val="kk-KZ"/>
              </w:rPr>
              <w:t>ттер</w:t>
            </w:r>
          </w:p>
        </w:tc>
        <w:tc>
          <w:tcPr>
            <w:tcW w:w="8605" w:type="dxa"/>
            <w:gridSpan w:val="11"/>
          </w:tcPr>
          <w:p w:rsidR="00015DED" w:rsidRPr="007B7EDE" w:rsidRDefault="00015DED" w:rsidP="00B32786">
            <w:pPr>
              <w:rPr>
                <w:b/>
                <w:bCs/>
                <w:sz w:val="20"/>
                <w:szCs w:val="20"/>
              </w:rPr>
            </w:pPr>
            <w:r w:rsidRPr="007B7EDE">
              <w:rPr>
                <w:sz w:val="20"/>
                <w:szCs w:val="20"/>
                <w:lang w:val="kk-KZ"/>
              </w:rPr>
              <w:t>Топографиялық сызу және инженерлік графика.</w:t>
            </w:r>
            <w:r w:rsidR="00364C9C" w:rsidRPr="007B7EDE">
              <w:rPr>
                <w:sz w:val="20"/>
                <w:szCs w:val="20"/>
                <w:lang w:val="kk-KZ"/>
              </w:rPr>
              <w:t xml:space="preserve"> Геодезиялық жұмыстарды автоматтандыру.</w:t>
            </w:r>
          </w:p>
        </w:tc>
      </w:tr>
      <w:tr w:rsidR="00015DED" w:rsidRPr="007B7EDE" w:rsidTr="00F5301F">
        <w:trPr>
          <w:trHeight w:val="288"/>
        </w:trPr>
        <w:tc>
          <w:tcPr>
            <w:tcW w:w="2085" w:type="dxa"/>
          </w:tcPr>
          <w:p w:rsidR="00015DED" w:rsidRPr="007B7EDE" w:rsidRDefault="00015DED" w:rsidP="00B77F6B">
            <w:pPr>
              <w:rPr>
                <w:b/>
                <w:bCs/>
                <w:sz w:val="20"/>
                <w:szCs w:val="20"/>
                <w:lang w:val="kk-KZ"/>
              </w:rPr>
            </w:pPr>
            <w:proofErr w:type="spellStart"/>
            <w:r w:rsidRPr="007B7EDE">
              <w:rPr>
                <w:b/>
                <w:bCs/>
                <w:sz w:val="20"/>
                <w:szCs w:val="20"/>
              </w:rPr>
              <w:t>Постреквизит</w:t>
            </w:r>
            <w:proofErr w:type="spellEnd"/>
            <w:r w:rsidRPr="007B7EDE">
              <w:rPr>
                <w:b/>
                <w:bCs/>
                <w:sz w:val="20"/>
                <w:szCs w:val="20"/>
                <w:lang w:val="kk-KZ"/>
              </w:rPr>
              <w:t>тер</w:t>
            </w:r>
          </w:p>
        </w:tc>
        <w:tc>
          <w:tcPr>
            <w:tcW w:w="8605" w:type="dxa"/>
            <w:gridSpan w:val="11"/>
          </w:tcPr>
          <w:p w:rsidR="00015DED" w:rsidRPr="007B7EDE" w:rsidRDefault="00364C9C" w:rsidP="00B86AA2">
            <w:pPr>
              <w:rPr>
                <w:sz w:val="20"/>
                <w:szCs w:val="20"/>
                <w:lang w:val="kk-KZ"/>
              </w:rPr>
            </w:pPr>
            <w:r w:rsidRPr="007B7EDE">
              <w:rPr>
                <w:sz w:val="20"/>
                <w:szCs w:val="20"/>
                <w:lang w:val="kk-KZ"/>
              </w:rPr>
              <w:t>Магистрлік диссертация жазу</w:t>
            </w:r>
          </w:p>
        </w:tc>
      </w:tr>
      <w:tr w:rsidR="00015DED" w:rsidRPr="004D57F4" w:rsidTr="00F5301F">
        <w:tc>
          <w:tcPr>
            <w:tcW w:w="2085" w:type="dxa"/>
          </w:tcPr>
          <w:p w:rsidR="00015DED" w:rsidRPr="007B7EDE" w:rsidRDefault="00015DED" w:rsidP="00B77F6B">
            <w:pPr>
              <w:rPr>
                <w:color w:val="FF0000"/>
                <w:sz w:val="20"/>
                <w:szCs w:val="20"/>
                <w:shd w:val="clear" w:color="auto" w:fill="FFFFFF"/>
                <w:lang w:val="kk-KZ"/>
              </w:rPr>
            </w:pPr>
            <w:r w:rsidRPr="007B7EDE">
              <w:rPr>
                <w:b/>
                <w:bCs/>
                <w:sz w:val="20"/>
                <w:szCs w:val="20"/>
                <w:lang w:val="kk-KZ"/>
              </w:rPr>
              <w:t xml:space="preserve">Оқу </w:t>
            </w:r>
            <w:r w:rsidRPr="007B7EDE">
              <w:rPr>
                <w:b/>
                <w:bCs/>
                <w:sz w:val="20"/>
                <w:szCs w:val="20"/>
              </w:rPr>
              <w:t>ресурс</w:t>
            </w:r>
            <w:r w:rsidRPr="007B7EDE">
              <w:rPr>
                <w:b/>
                <w:bCs/>
                <w:sz w:val="20"/>
                <w:szCs w:val="20"/>
                <w:lang w:val="kk-KZ"/>
              </w:rPr>
              <w:t>тары</w:t>
            </w:r>
          </w:p>
        </w:tc>
        <w:tc>
          <w:tcPr>
            <w:tcW w:w="8605" w:type="dxa"/>
            <w:gridSpan w:val="11"/>
          </w:tcPr>
          <w:p w:rsidR="00577E0E" w:rsidRDefault="00015DED" w:rsidP="00B77F6B">
            <w:pPr>
              <w:rPr>
                <w:b/>
                <w:bCs/>
                <w:color w:val="000000"/>
                <w:sz w:val="20"/>
                <w:szCs w:val="20"/>
                <w:lang w:val="kk-KZ"/>
              </w:rPr>
            </w:pPr>
            <w:r w:rsidRPr="007B7EDE">
              <w:rPr>
                <w:b/>
                <w:bCs/>
                <w:color w:val="000000"/>
                <w:sz w:val="20"/>
                <w:szCs w:val="20"/>
                <w:lang w:val="kk-KZ"/>
              </w:rPr>
              <w:t xml:space="preserve">Әдебиет: </w:t>
            </w:r>
          </w:p>
          <w:p w:rsidR="00015DED" w:rsidRPr="007B7EDE" w:rsidRDefault="00577E0E" w:rsidP="00B77F6B">
            <w:pPr>
              <w:rPr>
                <w:sz w:val="20"/>
                <w:szCs w:val="20"/>
                <w:lang w:val="kk-KZ"/>
              </w:rPr>
            </w:pPr>
            <w:r w:rsidRPr="00577E0E">
              <w:rPr>
                <w:b/>
                <w:color w:val="000000"/>
                <w:sz w:val="20"/>
                <w:szCs w:val="20"/>
                <w:lang w:val="kk-KZ"/>
              </w:rPr>
              <w:t>Н</w:t>
            </w:r>
            <w:r w:rsidR="00015DED" w:rsidRPr="00577E0E">
              <w:rPr>
                <w:b/>
                <w:color w:val="000000"/>
                <w:sz w:val="20"/>
                <w:szCs w:val="20"/>
                <w:lang w:val="kk-KZ"/>
              </w:rPr>
              <w:t>егізгі</w:t>
            </w:r>
            <w:r>
              <w:rPr>
                <w:b/>
                <w:color w:val="000000"/>
                <w:sz w:val="20"/>
                <w:szCs w:val="20"/>
                <w:lang w:val="kk-KZ"/>
              </w:rPr>
              <w:t>:</w:t>
            </w:r>
          </w:p>
          <w:p w:rsidR="00577E0E" w:rsidRPr="007B7EDE" w:rsidRDefault="00774BC7" w:rsidP="00577E0E">
            <w:pPr>
              <w:pStyle w:val="af2"/>
              <w:numPr>
                <w:ilvl w:val="0"/>
                <w:numId w:val="12"/>
              </w:numPr>
              <w:spacing w:before="0" w:beforeAutospacing="0" w:after="0" w:afterAutospacing="0"/>
              <w:ind w:left="0"/>
              <w:rPr>
                <w:sz w:val="20"/>
                <w:szCs w:val="20"/>
                <w:lang w:val="kk-KZ"/>
              </w:rPr>
            </w:pPr>
            <w:r w:rsidRPr="007B7EDE">
              <w:rPr>
                <w:sz w:val="20"/>
                <w:szCs w:val="20"/>
                <w:lang w:val="kk-KZ"/>
              </w:rPr>
              <w:t>1</w:t>
            </w:r>
            <w:r w:rsidR="00577E0E" w:rsidRPr="007B7EDE">
              <w:rPr>
                <w:sz w:val="20"/>
                <w:szCs w:val="20"/>
                <w:lang w:val="kk-KZ"/>
              </w:rPr>
              <w:t xml:space="preserve">. </w:t>
            </w:r>
            <w:r w:rsidR="00577E0E">
              <w:rPr>
                <w:sz w:val="20"/>
                <w:szCs w:val="20"/>
                <w:lang w:val="kk-KZ"/>
              </w:rPr>
              <w:t>Географияға</w:t>
            </w:r>
            <w:r w:rsidR="00577E0E" w:rsidRPr="007B7EDE">
              <w:rPr>
                <w:sz w:val="20"/>
                <w:szCs w:val="20"/>
                <w:lang w:val="kk-KZ"/>
              </w:rPr>
              <w:t xml:space="preserve"> бағытталған әдістер.Принципі мен практикасы. Авторы - Иан Грэхем, 3-ші басылым, 2023 ж.ISBN = 0-201-61913-X</w:t>
            </w:r>
          </w:p>
          <w:p w:rsidR="00577E0E" w:rsidRPr="00695ACC" w:rsidRDefault="00577E0E" w:rsidP="00577E0E">
            <w:pPr>
              <w:numPr>
                <w:ilvl w:val="0"/>
                <w:numId w:val="12"/>
              </w:numPr>
              <w:shd w:val="clear" w:color="auto" w:fill="FFFFFF"/>
              <w:ind w:left="0"/>
              <w:rPr>
                <w:sz w:val="20"/>
                <w:szCs w:val="20"/>
                <w:lang w:val="kk-KZ"/>
              </w:rPr>
            </w:pPr>
            <w:r>
              <w:rPr>
                <w:rStyle w:val="citation"/>
                <w:iCs/>
                <w:sz w:val="20"/>
                <w:szCs w:val="20"/>
                <w:lang w:val="kk-KZ"/>
              </w:rPr>
              <w:t>2</w:t>
            </w:r>
            <w:r w:rsidRPr="007B7EDE">
              <w:rPr>
                <w:rStyle w:val="citation"/>
                <w:iCs/>
                <w:sz w:val="20"/>
                <w:szCs w:val="20"/>
                <w:lang w:val="kk-KZ"/>
              </w:rPr>
              <w:t>. Иан Грэ</w:t>
            </w:r>
            <w:r w:rsidRPr="00695ACC">
              <w:rPr>
                <w:rStyle w:val="citation"/>
                <w:iCs/>
                <w:sz w:val="20"/>
                <w:szCs w:val="20"/>
                <w:lang w:val="kk-KZ"/>
              </w:rPr>
              <w:t>хем.</w:t>
            </w:r>
            <w:r w:rsidRPr="00695ACC">
              <w:rPr>
                <w:rStyle w:val="citation"/>
                <w:sz w:val="20"/>
                <w:szCs w:val="20"/>
                <w:lang w:val="kk-KZ"/>
              </w:rPr>
              <w:t> </w:t>
            </w:r>
            <w:r>
              <w:rPr>
                <w:rStyle w:val="citation"/>
                <w:sz w:val="20"/>
                <w:szCs w:val="20"/>
                <w:lang w:val="kk-KZ"/>
              </w:rPr>
              <w:t xml:space="preserve">Географические </w:t>
            </w:r>
            <w:r w:rsidRPr="00695ACC">
              <w:rPr>
                <w:rStyle w:val="citation"/>
                <w:sz w:val="20"/>
                <w:szCs w:val="20"/>
                <w:lang w:val="kk-KZ"/>
              </w:rPr>
              <w:t xml:space="preserve"> методы. Принципы и практика = Object-Oriented Methods: Principles &amp; Practice. — 3-е изд. — М.: «</w:t>
            </w:r>
            <w:r w:rsidR="00BB411F">
              <w:fldChar w:fldCharType="begin"/>
            </w:r>
            <w:r w:rsidR="00BB411F" w:rsidRPr="00695ACC">
              <w:rPr>
                <w:lang w:val="kk-KZ"/>
              </w:rPr>
              <w:instrText xml:space="preserve"> HYPERLINK "https://ru.wikipedia.org/w/index.php?title=%D0%92%D0%B8%D0%BB%D1%8C%D1%8F%D0%BC%D1%81_(%D0%B8%D0%B7%D0%B4%D0%B0%D1%82%D0%B5%D0%BB%D1%8C%D1%81%D1%82%D0%B2%D0%BE)&amp;action=edit&amp;redlink=1" \o "Вильямс (издательство) (страница отсутствует)" </w:instrText>
            </w:r>
            <w:r w:rsidR="00BB411F">
              <w:fldChar w:fldCharType="separate"/>
            </w:r>
            <w:r w:rsidRPr="00695ACC">
              <w:rPr>
                <w:rStyle w:val="ab"/>
                <w:sz w:val="20"/>
                <w:szCs w:val="20"/>
                <w:lang w:val="kk-KZ"/>
              </w:rPr>
              <w:t>Вильямс</w:t>
            </w:r>
            <w:r w:rsidR="00BB411F">
              <w:rPr>
                <w:rStyle w:val="ab"/>
                <w:sz w:val="20"/>
                <w:szCs w:val="20"/>
              </w:rPr>
              <w:fldChar w:fldCharType="end"/>
            </w:r>
            <w:r w:rsidRPr="00695ACC">
              <w:rPr>
                <w:rStyle w:val="citation"/>
                <w:sz w:val="20"/>
                <w:szCs w:val="20"/>
                <w:lang w:val="kk-KZ"/>
              </w:rPr>
              <w:t>», 20</w:t>
            </w:r>
            <w:r w:rsidRPr="007B7EDE">
              <w:rPr>
                <w:rStyle w:val="citation"/>
                <w:sz w:val="20"/>
                <w:szCs w:val="20"/>
                <w:lang w:val="kk-KZ"/>
              </w:rPr>
              <w:t>19</w:t>
            </w:r>
            <w:r w:rsidRPr="00695ACC">
              <w:rPr>
                <w:rStyle w:val="citation"/>
                <w:sz w:val="20"/>
                <w:szCs w:val="20"/>
                <w:lang w:val="kk-KZ"/>
              </w:rPr>
              <w:t>. — С. 880. — </w:t>
            </w:r>
            <w:r w:rsidR="000765B4">
              <w:fldChar w:fldCharType="begin"/>
            </w:r>
            <w:r w:rsidR="000765B4" w:rsidRPr="00392D4C">
              <w:rPr>
                <w:lang w:val="kk-KZ"/>
              </w:rPr>
              <w:instrText xml:space="preserve"> HYPERLINK "https://ru.wikipedia.org/wiki/%D0%A1%D0%BB%D1%83%D0%B6%D0%B5%D0%B1%D0%BD%D0%B0%D1%8F:%D0%98%D1%81%D1%82%D0%BE%D1%87%D0%BD%D0%B8%D0%BA%D0%B8_%D0%BA%D0%BD%D0%B8%D0%B3/020161913X" </w:instrText>
            </w:r>
            <w:r w:rsidR="000765B4">
              <w:fldChar w:fldCharType="separate"/>
            </w:r>
            <w:r w:rsidRPr="00695ACC">
              <w:rPr>
                <w:rStyle w:val="ab"/>
                <w:sz w:val="20"/>
                <w:szCs w:val="20"/>
                <w:lang w:val="kk-KZ"/>
              </w:rPr>
              <w:t>ISBN 0-201-61913-X</w:t>
            </w:r>
            <w:r w:rsidR="000765B4">
              <w:rPr>
                <w:rStyle w:val="ab"/>
                <w:sz w:val="20"/>
                <w:szCs w:val="20"/>
                <w:lang w:val="kk-KZ"/>
              </w:rPr>
              <w:fldChar w:fldCharType="end"/>
            </w:r>
            <w:r w:rsidRPr="00695ACC">
              <w:rPr>
                <w:rStyle w:val="citation"/>
                <w:sz w:val="20"/>
                <w:szCs w:val="20"/>
                <w:lang w:val="kk-KZ"/>
              </w:rPr>
              <w:t>.</w:t>
            </w:r>
          </w:p>
          <w:p w:rsidR="009A34C0" w:rsidRPr="007B7EDE" w:rsidRDefault="00577E0E" w:rsidP="009A34C0">
            <w:pPr>
              <w:numPr>
                <w:ilvl w:val="0"/>
                <w:numId w:val="12"/>
              </w:numPr>
              <w:ind w:left="0"/>
              <w:rPr>
                <w:rStyle w:val="reference-text"/>
                <w:sz w:val="20"/>
                <w:szCs w:val="20"/>
                <w:lang w:val="kk-KZ"/>
              </w:rPr>
            </w:pPr>
            <w:r>
              <w:rPr>
                <w:sz w:val="20"/>
                <w:szCs w:val="20"/>
                <w:lang w:val="kk-KZ"/>
              </w:rPr>
              <w:lastRenderedPageBreak/>
              <w:t>3</w:t>
            </w:r>
            <w:r w:rsidR="00774BC7" w:rsidRPr="007B7EDE">
              <w:rPr>
                <w:sz w:val="20"/>
                <w:szCs w:val="20"/>
                <w:lang w:val="kk-KZ"/>
              </w:rPr>
              <w:t xml:space="preserve">. </w:t>
            </w:r>
            <w:r w:rsidR="009A34C0" w:rsidRPr="007B7EDE">
              <w:rPr>
                <w:rStyle w:val="reference-text"/>
                <w:sz w:val="20"/>
                <w:szCs w:val="20"/>
                <w:lang w:val="kk-KZ"/>
              </w:rPr>
              <w:t>Қазақ тілі терминдерінің салалық ғылыми түсіндірме сөздігі: Информатика және компьютерлік техника / Жалпы редакциясын басқарған – түсіндірме сөздіктер топтамасын шығару жөніндегі ғылыми-баспа бағдарламасының ғылыми жетекшісі, педагогика ғылымдарының докторы, профессор, Қазақстан Республикасы Мемлекеттік сыйлығының лауреаты А. Қ. Құсайынов. – Алматы: «Мектеп» баспасы» ЖАҚ, 2002 жыл. – 456 бет. </w:t>
            </w:r>
            <w:r w:rsidR="009F0812" w:rsidRPr="007B7EDE">
              <w:fldChar w:fldCharType="begin"/>
            </w:r>
            <w:r w:rsidR="009F0812" w:rsidRPr="007B7EDE">
              <w:rPr>
                <w:sz w:val="20"/>
                <w:szCs w:val="20"/>
                <w:lang w:val="kk-KZ"/>
              </w:rPr>
              <w:instrText xml:space="preserve"> HYPERLINK "https://kk.wikipedia.org/wiki/%D0%90%D1%80%D0%BD%D0%B0%D0%B9%D1%8B:%D0%9A%D1%96%D1%82%D0%B0%D0%BF_%D2%9B%D0%B0%D0%B9%D0%BD%D0%B0%D1%80%D0%BB%D0%B0%D1%80%D1%8B/5766782845" </w:instrText>
            </w:r>
            <w:r w:rsidR="009F0812" w:rsidRPr="007B7EDE">
              <w:fldChar w:fldCharType="separate"/>
            </w:r>
            <w:r w:rsidR="009A34C0" w:rsidRPr="007B7EDE">
              <w:rPr>
                <w:rStyle w:val="ab"/>
                <w:sz w:val="20"/>
                <w:szCs w:val="20"/>
                <w:lang w:val="kk-KZ"/>
              </w:rPr>
              <w:t>ISBN 5-7667-8284-5</w:t>
            </w:r>
            <w:r w:rsidR="009F0812" w:rsidRPr="007B7EDE">
              <w:rPr>
                <w:rStyle w:val="ab"/>
                <w:sz w:val="20"/>
                <w:szCs w:val="20"/>
                <w:lang w:val="kk-KZ"/>
              </w:rPr>
              <w:fldChar w:fldCharType="end"/>
            </w:r>
            <w:r w:rsidR="009A34C0" w:rsidRPr="007B7EDE">
              <w:rPr>
                <w:rStyle w:val="reference-text"/>
                <w:sz w:val="20"/>
                <w:szCs w:val="20"/>
                <w:lang w:val="kk-KZ"/>
              </w:rPr>
              <w:t>.</w:t>
            </w:r>
          </w:p>
          <w:p w:rsidR="009A34C0" w:rsidRPr="007B7EDE" w:rsidRDefault="00774BC7" w:rsidP="009A34C0">
            <w:pPr>
              <w:numPr>
                <w:ilvl w:val="0"/>
                <w:numId w:val="12"/>
              </w:numPr>
              <w:shd w:val="clear" w:color="auto" w:fill="FFFFFF"/>
              <w:ind w:left="0"/>
              <w:rPr>
                <w:sz w:val="20"/>
                <w:szCs w:val="20"/>
                <w:lang w:val="en-US"/>
              </w:rPr>
            </w:pPr>
            <w:r w:rsidRPr="007B7EDE">
              <w:rPr>
                <w:rStyle w:val="citation"/>
                <w:iCs/>
                <w:sz w:val="20"/>
                <w:szCs w:val="20"/>
                <w:lang w:val="kk-KZ"/>
              </w:rPr>
              <w:t xml:space="preserve">4. </w:t>
            </w:r>
            <w:hyperlink r:id="rId8" w:tooltip="Карделли, Лука (страница отсутствует)" w:history="1">
              <w:r w:rsidR="009A34C0" w:rsidRPr="007B7EDE">
                <w:rPr>
                  <w:rStyle w:val="ab"/>
                  <w:iCs/>
                  <w:sz w:val="20"/>
                  <w:szCs w:val="20"/>
                </w:rPr>
                <w:t>Лука</w:t>
              </w:r>
              <w:r w:rsidR="009A34C0" w:rsidRPr="007B7EDE">
                <w:rPr>
                  <w:rStyle w:val="ab"/>
                  <w:iCs/>
                  <w:sz w:val="20"/>
                  <w:szCs w:val="20"/>
                  <w:lang w:val="en-US"/>
                </w:rPr>
                <w:t xml:space="preserve"> </w:t>
              </w:r>
              <w:proofErr w:type="spellStart"/>
              <w:r w:rsidR="009A34C0" w:rsidRPr="007B7EDE">
                <w:rPr>
                  <w:rStyle w:val="ab"/>
                  <w:iCs/>
                  <w:sz w:val="20"/>
                  <w:szCs w:val="20"/>
                </w:rPr>
                <w:t>Карделли</w:t>
              </w:r>
              <w:proofErr w:type="spellEnd"/>
            </w:hyperlink>
            <w:hyperlink r:id="rId9" w:tooltip="en:Luca Cardelli" w:history="1">
              <w:r w:rsidR="009A34C0" w:rsidRPr="007B7EDE">
                <w:rPr>
                  <w:rStyle w:val="ab"/>
                  <w:sz w:val="20"/>
                  <w:szCs w:val="20"/>
                  <w:vertAlign w:val="superscript"/>
                  <w:lang w:val="en-US"/>
                </w:rPr>
                <w:t>[</w:t>
              </w:r>
              <w:proofErr w:type="spellStart"/>
              <w:r w:rsidR="009A34C0" w:rsidRPr="007B7EDE">
                <w:rPr>
                  <w:rStyle w:val="ab"/>
                  <w:sz w:val="20"/>
                  <w:szCs w:val="20"/>
                  <w:vertAlign w:val="superscript"/>
                  <w:lang w:val="en-US"/>
                </w:rPr>
                <w:t>en</w:t>
              </w:r>
              <w:proofErr w:type="spellEnd"/>
              <w:r w:rsidR="009A34C0" w:rsidRPr="007B7EDE">
                <w:rPr>
                  <w:rStyle w:val="ab"/>
                  <w:sz w:val="20"/>
                  <w:szCs w:val="20"/>
                  <w:vertAlign w:val="superscript"/>
                  <w:lang w:val="en-US"/>
                </w:rPr>
                <w:t>]</w:t>
              </w:r>
            </w:hyperlink>
            <w:r w:rsidR="009A34C0" w:rsidRPr="007B7EDE">
              <w:rPr>
                <w:rStyle w:val="noprint"/>
                <w:sz w:val="20"/>
                <w:szCs w:val="20"/>
                <w:lang w:val="en-US"/>
              </w:rPr>
              <w:t>.</w:t>
            </w:r>
            <w:r w:rsidR="009A34C0" w:rsidRPr="007B7EDE">
              <w:rPr>
                <w:rStyle w:val="citation"/>
                <w:sz w:val="20"/>
                <w:szCs w:val="20"/>
                <w:lang w:val="en-US"/>
              </w:rPr>
              <w:t> </w:t>
            </w:r>
            <w:proofErr w:type="spellStart"/>
            <w:r w:rsidR="009F0812" w:rsidRPr="007B7EDE">
              <w:fldChar w:fldCharType="begin"/>
            </w:r>
            <w:r w:rsidR="009F0812" w:rsidRPr="007B7EDE">
              <w:rPr>
                <w:sz w:val="20"/>
                <w:szCs w:val="20"/>
                <w:lang w:val="en-US"/>
              </w:rPr>
              <w:instrText xml:space="preserve"> HYPERLINK "http://www.lucacardelli.name/Papers/TypefulProg.pdf" </w:instrText>
            </w:r>
            <w:r w:rsidR="009F0812" w:rsidRPr="007B7EDE">
              <w:fldChar w:fldCharType="separate"/>
            </w:r>
            <w:r w:rsidR="009A34C0" w:rsidRPr="007B7EDE">
              <w:rPr>
                <w:rStyle w:val="ab"/>
                <w:sz w:val="20"/>
                <w:szCs w:val="20"/>
                <w:lang w:val="en-US"/>
              </w:rPr>
              <w:t>Typeful</w:t>
            </w:r>
            <w:proofErr w:type="spellEnd"/>
            <w:r w:rsidR="009A34C0" w:rsidRPr="007B7EDE">
              <w:rPr>
                <w:rStyle w:val="ab"/>
                <w:sz w:val="20"/>
                <w:szCs w:val="20"/>
                <w:lang w:val="en-US"/>
              </w:rPr>
              <w:t xml:space="preserve"> programming</w:t>
            </w:r>
            <w:r w:rsidR="009F0812" w:rsidRPr="007B7EDE">
              <w:rPr>
                <w:rStyle w:val="ab"/>
                <w:sz w:val="20"/>
                <w:szCs w:val="20"/>
                <w:lang w:val="en-US"/>
              </w:rPr>
              <w:fldChar w:fldCharType="end"/>
            </w:r>
            <w:r w:rsidR="009A34C0" w:rsidRPr="007B7EDE">
              <w:rPr>
                <w:rStyle w:val="citation"/>
                <w:sz w:val="20"/>
                <w:szCs w:val="20"/>
                <w:lang w:val="en-US"/>
              </w:rPr>
              <w:t> </w:t>
            </w:r>
            <w:proofErr w:type="gramStart"/>
            <w:r w:rsidR="009A34C0" w:rsidRPr="007B7EDE">
              <w:rPr>
                <w:rStyle w:val="citation"/>
                <w:sz w:val="20"/>
                <w:szCs w:val="20"/>
                <w:lang w:val="en-US"/>
              </w:rPr>
              <w:t>( </w:t>
            </w:r>
            <w:proofErr w:type="gramEnd"/>
            <w:r w:rsidR="009A34C0" w:rsidRPr="007B7EDE">
              <w:rPr>
                <w:rStyle w:val="citation"/>
                <w:sz w:val="20"/>
                <w:szCs w:val="20"/>
                <w:lang w:val="en-US"/>
              </w:rPr>
              <w:t>(</w:t>
            </w:r>
            <w:proofErr w:type="spellStart"/>
            <w:r w:rsidR="009A34C0" w:rsidRPr="007B7EDE">
              <w:rPr>
                <w:rStyle w:val="citation"/>
                <w:sz w:val="20"/>
                <w:szCs w:val="20"/>
              </w:rPr>
              <w:t>англ</w:t>
            </w:r>
            <w:proofErr w:type="spellEnd"/>
            <w:r w:rsidR="009A34C0" w:rsidRPr="007B7EDE">
              <w:rPr>
                <w:rStyle w:val="citation"/>
                <w:sz w:val="20"/>
                <w:szCs w:val="20"/>
                <w:lang w:val="en-US"/>
              </w:rPr>
              <w:t>.)) // IFIP State-of-the-Art Reports. — New York: Springer-</w:t>
            </w:r>
            <w:proofErr w:type="spellStart"/>
            <w:r w:rsidR="009A34C0" w:rsidRPr="007B7EDE">
              <w:rPr>
                <w:rStyle w:val="citation"/>
                <w:sz w:val="20"/>
                <w:szCs w:val="20"/>
                <w:lang w:val="en-US"/>
              </w:rPr>
              <w:t>Verlag</w:t>
            </w:r>
            <w:proofErr w:type="spellEnd"/>
            <w:r w:rsidR="009A34C0" w:rsidRPr="007B7EDE">
              <w:rPr>
                <w:rStyle w:val="citation"/>
                <w:sz w:val="20"/>
                <w:szCs w:val="20"/>
                <w:lang w:val="en-US"/>
              </w:rPr>
              <w:t xml:space="preserve">, </w:t>
            </w:r>
            <w:r w:rsidRPr="007B7EDE">
              <w:rPr>
                <w:rStyle w:val="citation"/>
                <w:sz w:val="20"/>
                <w:szCs w:val="20"/>
                <w:lang w:val="kk-KZ"/>
              </w:rPr>
              <w:t>202</w:t>
            </w:r>
            <w:r w:rsidR="009A34C0" w:rsidRPr="007B7EDE">
              <w:rPr>
                <w:rStyle w:val="citation"/>
                <w:sz w:val="20"/>
                <w:szCs w:val="20"/>
                <w:lang w:val="en-US"/>
              </w:rPr>
              <w:t>1. — </w:t>
            </w:r>
            <w:proofErr w:type="spellStart"/>
            <w:r w:rsidR="009A34C0" w:rsidRPr="007B7EDE">
              <w:rPr>
                <w:rStyle w:val="nowrap"/>
                <w:sz w:val="20"/>
                <w:szCs w:val="20"/>
              </w:rPr>
              <w:t>Вып</w:t>
            </w:r>
            <w:proofErr w:type="spellEnd"/>
            <w:r w:rsidR="009A34C0" w:rsidRPr="007B7EDE">
              <w:rPr>
                <w:rStyle w:val="nowrap"/>
                <w:sz w:val="20"/>
                <w:szCs w:val="20"/>
                <w:lang w:val="en-US"/>
              </w:rPr>
              <w:t>. Formal Description of Programming Concepts</w:t>
            </w:r>
            <w:r w:rsidR="009A34C0" w:rsidRPr="007B7EDE">
              <w:rPr>
                <w:rStyle w:val="citation"/>
                <w:sz w:val="20"/>
                <w:szCs w:val="20"/>
                <w:lang w:val="en-US"/>
              </w:rPr>
              <w:t>.</w:t>
            </w:r>
          </w:p>
          <w:p w:rsidR="009A34C0" w:rsidRPr="007B7EDE" w:rsidRDefault="00774BC7" w:rsidP="009A34C0">
            <w:pPr>
              <w:numPr>
                <w:ilvl w:val="0"/>
                <w:numId w:val="12"/>
              </w:numPr>
              <w:shd w:val="clear" w:color="auto" w:fill="FFFFFF"/>
              <w:ind w:left="0"/>
              <w:rPr>
                <w:sz w:val="20"/>
                <w:szCs w:val="20"/>
                <w:lang w:val="en-US"/>
              </w:rPr>
            </w:pPr>
            <w:r w:rsidRPr="007B7EDE">
              <w:rPr>
                <w:rStyle w:val="citation"/>
                <w:iCs/>
                <w:sz w:val="20"/>
                <w:szCs w:val="20"/>
                <w:lang w:val="kk-KZ"/>
              </w:rPr>
              <w:t xml:space="preserve">5. </w:t>
            </w:r>
            <w:hyperlink r:id="rId10" w:tooltip="Карделли, Лука (страница отсутствует)" w:history="1">
              <w:r w:rsidR="009A34C0" w:rsidRPr="007B7EDE">
                <w:rPr>
                  <w:rStyle w:val="ab"/>
                  <w:iCs/>
                  <w:sz w:val="20"/>
                  <w:szCs w:val="20"/>
                </w:rPr>
                <w:t>Лука</w:t>
              </w:r>
              <w:r w:rsidR="009A34C0" w:rsidRPr="007B7EDE">
                <w:rPr>
                  <w:rStyle w:val="ab"/>
                  <w:iCs/>
                  <w:sz w:val="20"/>
                  <w:szCs w:val="20"/>
                  <w:lang w:val="en-US"/>
                </w:rPr>
                <w:t xml:space="preserve"> </w:t>
              </w:r>
              <w:proofErr w:type="spellStart"/>
              <w:r w:rsidR="009A34C0" w:rsidRPr="007B7EDE">
                <w:rPr>
                  <w:rStyle w:val="ab"/>
                  <w:iCs/>
                  <w:sz w:val="20"/>
                  <w:szCs w:val="20"/>
                </w:rPr>
                <w:t>Карделли</w:t>
              </w:r>
              <w:proofErr w:type="spellEnd"/>
            </w:hyperlink>
            <w:hyperlink r:id="rId11" w:tooltip="en:Luca Cardelli" w:history="1">
              <w:r w:rsidR="009A34C0" w:rsidRPr="007B7EDE">
                <w:rPr>
                  <w:rStyle w:val="ab"/>
                  <w:sz w:val="20"/>
                  <w:szCs w:val="20"/>
                  <w:vertAlign w:val="superscript"/>
                  <w:lang w:val="en-US"/>
                </w:rPr>
                <w:t>[</w:t>
              </w:r>
              <w:proofErr w:type="spellStart"/>
              <w:r w:rsidR="009A34C0" w:rsidRPr="007B7EDE">
                <w:rPr>
                  <w:rStyle w:val="ab"/>
                  <w:sz w:val="20"/>
                  <w:szCs w:val="20"/>
                  <w:vertAlign w:val="superscript"/>
                  <w:lang w:val="en-US"/>
                </w:rPr>
                <w:t>en</w:t>
              </w:r>
              <w:proofErr w:type="spellEnd"/>
              <w:r w:rsidR="009A34C0" w:rsidRPr="007B7EDE">
                <w:rPr>
                  <w:rStyle w:val="ab"/>
                  <w:sz w:val="20"/>
                  <w:szCs w:val="20"/>
                  <w:vertAlign w:val="superscript"/>
                  <w:lang w:val="en-US"/>
                </w:rPr>
                <w:t>]</w:t>
              </w:r>
            </w:hyperlink>
            <w:r w:rsidR="009A34C0" w:rsidRPr="007B7EDE">
              <w:rPr>
                <w:rStyle w:val="citation"/>
                <w:iCs/>
                <w:sz w:val="20"/>
                <w:szCs w:val="20"/>
                <w:lang w:val="en-US"/>
              </w:rPr>
              <w:t>, Peter Wegner.</w:t>
            </w:r>
            <w:r w:rsidR="009A34C0" w:rsidRPr="007B7EDE">
              <w:rPr>
                <w:rStyle w:val="citation"/>
                <w:sz w:val="20"/>
                <w:szCs w:val="20"/>
                <w:lang w:val="en-US"/>
              </w:rPr>
              <w:t> </w:t>
            </w:r>
            <w:hyperlink r:id="rId12" w:history="1">
              <w:r w:rsidR="009A34C0" w:rsidRPr="007B7EDE">
                <w:rPr>
                  <w:rStyle w:val="ab"/>
                  <w:sz w:val="20"/>
                  <w:szCs w:val="20"/>
                  <w:lang w:val="en-US"/>
                </w:rPr>
                <w:t>On Understanding Types, Data Abstraction, and Polymorphism</w:t>
              </w:r>
            </w:hyperlink>
            <w:r w:rsidR="009A34C0" w:rsidRPr="007B7EDE">
              <w:rPr>
                <w:rStyle w:val="citation"/>
                <w:sz w:val="20"/>
                <w:szCs w:val="20"/>
                <w:lang w:val="en-US"/>
              </w:rPr>
              <w:t> // </w:t>
            </w:r>
            <w:hyperlink r:id="rId13" w:tooltip="ACM Computing Surveys (страница отсутствует)" w:history="1">
              <w:r w:rsidR="009A34C0" w:rsidRPr="007B7EDE">
                <w:rPr>
                  <w:rStyle w:val="ab"/>
                  <w:sz w:val="20"/>
                  <w:szCs w:val="20"/>
                  <w:lang w:val="en-US"/>
                </w:rPr>
                <w:t>ACM Computing Surveys</w:t>
              </w:r>
            </w:hyperlink>
            <w:r w:rsidR="009A34C0" w:rsidRPr="007B7EDE">
              <w:rPr>
                <w:rStyle w:val="citation"/>
                <w:sz w:val="20"/>
                <w:szCs w:val="20"/>
                <w:lang w:val="en-US"/>
              </w:rPr>
              <w:t>. — New York, USA: </w:t>
            </w:r>
            <w:hyperlink r:id="rId14" w:tooltip="Association for Computing Machinery" w:history="1">
              <w:r w:rsidR="009A34C0" w:rsidRPr="007B7EDE">
                <w:rPr>
                  <w:rStyle w:val="ab"/>
                  <w:sz w:val="20"/>
                  <w:szCs w:val="20"/>
                  <w:lang w:val="en-US"/>
                </w:rPr>
                <w:t>ACM</w:t>
              </w:r>
            </w:hyperlink>
            <w:r w:rsidR="009A34C0" w:rsidRPr="007B7EDE">
              <w:rPr>
                <w:rStyle w:val="citation"/>
                <w:sz w:val="20"/>
                <w:szCs w:val="20"/>
                <w:lang w:val="en-US"/>
              </w:rPr>
              <w:t>, 1985. — </w:t>
            </w:r>
            <w:r w:rsidR="009A34C0" w:rsidRPr="007B7EDE">
              <w:rPr>
                <w:rStyle w:val="nowrap"/>
                <w:sz w:val="20"/>
                <w:szCs w:val="20"/>
              </w:rPr>
              <w:t>Т</w:t>
            </w:r>
            <w:r w:rsidR="009A34C0" w:rsidRPr="007B7EDE">
              <w:rPr>
                <w:rStyle w:val="nowrap"/>
                <w:sz w:val="20"/>
                <w:szCs w:val="20"/>
                <w:lang w:val="en-US"/>
              </w:rPr>
              <w:t>. 17</w:t>
            </w:r>
            <w:r w:rsidR="009A34C0" w:rsidRPr="007B7EDE">
              <w:rPr>
                <w:rStyle w:val="citation"/>
                <w:sz w:val="20"/>
                <w:szCs w:val="20"/>
                <w:lang w:val="en-US"/>
              </w:rPr>
              <w:t>, </w:t>
            </w:r>
            <w:proofErr w:type="spellStart"/>
            <w:r w:rsidR="009A34C0" w:rsidRPr="007B7EDE">
              <w:rPr>
                <w:rStyle w:val="nowrap"/>
                <w:sz w:val="20"/>
                <w:szCs w:val="20"/>
              </w:rPr>
              <w:t>вып</w:t>
            </w:r>
            <w:proofErr w:type="spellEnd"/>
            <w:r w:rsidR="009A34C0" w:rsidRPr="007B7EDE">
              <w:rPr>
                <w:rStyle w:val="nowrap"/>
                <w:sz w:val="20"/>
                <w:szCs w:val="20"/>
                <w:lang w:val="en-US"/>
              </w:rPr>
              <w:t>. 4</w:t>
            </w:r>
            <w:r w:rsidR="009A34C0" w:rsidRPr="007B7EDE">
              <w:rPr>
                <w:rStyle w:val="citation"/>
                <w:sz w:val="20"/>
                <w:szCs w:val="20"/>
                <w:lang w:val="en-US"/>
              </w:rPr>
              <w:t>. — </w:t>
            </w:r>
            <w:r w:rsidR="009A34C0" w:rsidRPr="007B7EDE">
              <w:rPr>
                <w:rStyle w:val="nowrap"/>
                <w:sz w:val="20"/>
                <w:szCs w:val="20"/>
              </w:rPr>
              <w:t>С</w:t>
            </w:r>
            <w:r w:rsidR="009A34C0" w:rsidRPr="007B7EDE">
              <w:rPr>
                <w:rStyle w:val="nowrap"/>
                <w:sz w:val="20"/>
                <w:szCs w:val="20"/>
                <w:lang w:val="en-US"/>
              </w:rPr>
              <w:t>. 471–523</w:t>
            </w:r>
            <w:r w:rsidR="009A34C0" w:rsidRPr="007B7EDE">
              <w:rPr>
                <w:rStyle w:val="citation"/>
                <w:sz w:val="20"/>
                <w:szCs w:val="20"/>
                <w:lang w:val="en-US"/>
              </w:rPr>
              <w:t>. — </w:t>
            </w:r>
            <w:hyperlink r:id="rId15" w:tooltip="Международный стандартный серийный номер" w:history="1">
              <w:r w:rsidR="009A34C0" w:rsidRPr="007B7EDE">
                <w:rPr>
                  <w:rStyle w:val="ab"/>
                  <w:sz w:val="20"/>
                  <w:szCs w:val="20"/>
                  <w:lang w:val="en-US"/>
                </w:rPr>
                <w:t>ISSN</w:t>
              </w:r>
            </w:hyperlink>
            <w:r w:rsidR="009A34C0" w:rsidRPr="007B7EDE">
              <w:rPr>
                <w:rStyle w:val="citation"/>
                <w:sz w:val="20"/>
                <w:szCs w:val="20"/>
                <w:lang w:val="en-US"/>
              </w:rPr>
              <w:t> </w:t>
            </w:r>
            <w:hyperlink r:id="rId16" w:history="1">
              <w:r w:rsidR="009A34C0" w:rsidRPr="007B7EDE">
                <w:rPr>
                  <w:rStyle w:val="ab"/>
                  <w:sz w:val="20"/>
                  <w:szCs w:val="20"/>
                  <w:lang w:val="en-US"/>
                </w:rPr>
                <w:t>0360-0300</w:t>
              </w:r>
            </w:hyperlink>
            <w:r w:rsidR="009A34C0" w:rsidRPr="007B7EDE">
              <w:rPr>
                <w:rStyle w:val="citation"/>
                <w:sz w:val="20"/>
                <w:szCs w:val="20"/>
                <w:lang w:val="en-US"/>
              </w:rPr>
              <w:t>. — </w:t>
            </w:r>
            <w:hyperlink r:id="rId17" w:tooltip="Doi" w:history="1">
              <w:proofErr w:type="gramStart"/>
              <w:r w:rsidR="009A34C0" w:rsidRPr="007B7EDE">
                <w:rPr>
                  <w:rStyle w:val="ab"/>
                  <w:sz w:val="20"/>
                  <w:szCs w:val="20"/>
                  <w:lang w:val="en-US"/>
                </w:rPr>
                <w:t>doi</w:t>
              </w:r>
              <w:proofErr w:type="gramEnd"/>
            </w:hyperlink>
            <w:r w:rsidR="009A34C0" w:rsidRPr="007B7EDE">
              <w:rPr>
                <w:rStyle w:val="citation"/>
                <w:sz w:val="20"/>
                <w:szCs w:val="20"/>
                <w:lang w:val="en-US"/>
              </w:rPr>
              <w:t>:</w:t>
            </w:r>
            <w:hyperlink r:id="rId18" w:history="1">
              <w:r w:rsidR="009A34C0" w:rsidRPr="007B7EDE">
                <w:rPr>
                  <w:rStyle w:val="ab"/>
                  <w:sz w:val="20"/>
                  <w:szCs w:val="20"/>
                  <w:lang w:val="en-US"/>
                </w:rPr>
                <w:t>10.1145/6041.6042</w:t>
              </w:r>
            </w:hyperlink>
            <w:r w:rsidR="009A34C0" w:rsidRPr="007B7EDE">
              <w:rPr>
                <w:rStyle w:val="citation"/>
                <w:sz w:val="20"/>
                <w:szCs w:val="20"/>
                <w:lang w:val="en-US"/>
              </w:rPr>
              <w:t>.</w:t>
            </w:r>
          </w:p>
          <w:p w:rsidR="00577E0E" w:rsidRPr="006F4B90" w:rsidRDefault="00577E0E" w:rsidP="00577E0E">
            <w:pPr>
              <w:pBdr>
                <w:top w:val="nil"/>
                <w:left w:val="nil"/>
                <w:bottom w:val="nil"/>
                <w:right w:val="nil"/>
                <w:between w:val="nil"/>
              </w:pBdr>
              <w:rPr>
                <w:b/>
                <w:sz w:val="20"/>
                <w:szCs w:val="20"/>
                <w:lang w:val="kk-KZ"/>
              </w:rPr>
            </w:pPr>
            <w:r w:rsidRPr="006F4B90">
              <w:rPr>
                <w:b/>
                <w:sz w:val="20"/>
                <w:szCs w:val="20"/>
                <w:lang w:val="kk-KZ"/>
              </w:rPr>
              <w:t>Қосымша:</w:t>
            </w:r>
          </w:p>
          <w:p w:rsidR="00577E0E" w:rsidRPr="006F4B90" w:rsidRDefault="00577E0E" w:rsidP="00577E0E">
            <w:pPr>
              <w:pStyle w:val="af0"/>
              <w:numPr>
                <w:ilvl w:val="0"/>
                <w:numId w:val="14"/>
              </w:numPr>
              <w:tabs>
                <w:tab w:val="left" w:pos="300"/>
              </w:tabs>
              <w:ind w:left="0" w:firstLine="0"/>
              <w:contextualSpacing/>
              <w:rPr>
                <w:sz w:val="20"/>
                <w:szCs w:val="20"/>
              </w:rPr>
            </w:pPr>
            <w:r w:rsidRPr="006F4B90">
              <w:rPr>
                <w:sz w:val="20"/>
                <w:szCs w:val="20"/>
              </w:rPr>
              <w:t xml:space="preserve">Ерофеева, В. В. </w:t>
            </w:r>
            <w:r w:rsidRPr="006F4B90">
              <w:rPr>
                <w:sz w:val="20"/>
                <w:szCs w:val="20"/>
                <w:lang w:val="kk-KZ"/>
              </w:rPr>
              <w:t>Картография</w:t>
            </w:r>
            <w:r w:rsidRPr="006F4B90">
              <w:rPr>
                <w:sz w:val="20"/>
                <w:szCs w:val="20"/>
              </w:rPr>
              <w:t>: учебное пособие / В. В. Ерофеева, В. В. Глебов, С. Л. Яблочников. - Саратов</w:t>
            </w:r>
            <w:proofErr w:type="gramStart"/>
            <w:r w:rsidRPr="006F4B90">
              <w:rPr>
                <w:sz w:val="20"/>
                <w:szCs w:val="20"/>
              </w:rPr>
              <w:t xml:space="preserve"> :</w:t>
            </w:r>
            <w:proofErr w:type="gramEnd"/>
            <w:r w:rsidRPr="006F4B90">
              <w:rPr>
                <w:sz w:val="20"/>
                <w:szCs w:val="20"/>
              </w:rPr>
              <w:t xml:space="preserve"> Вузовское образование, 2020. - 148 c.</w:t>
            </w:r>
          </w:p>
          <w:p w:rsidR="00577E0E" w:rsidRPr="006F4B90" w:rsidRDefault="00DF5448" w:rsidP="00577E0E">
            <w:pPr>
              <w:pStyle w:val="af0"/>
              <w:numPr>
                <w:ilvl w:val="0"/>
                <w:numId w:val="14"/>
              </w:numPr>
              <w:tabs>
                <w:tab w:val="left" w:pos="288"/>
              </w:tabs>
              <w:ind w:left="0" w:firstLine="0"/>
              <w:contextualSpacing/>
              <w:rPr>
                <w:sz w:val="20"/>
                <w:szCs w:val="20"/>
              </w:rPr>
            </w:pPr>
            <w:hyperlink r:id="rId19" w:history="1">
              <w:r w:rsidR="00577E0E" w:rsidRPr="006F4B90">
                <w:rPr>
                  <w:rStyle w:val="ab"/>
                  <w:sz w:val="20"/>
                  <w:szCs w:val="20"/>
                </w:rPr>
                <w:t xml:space="preserve">Ларичкин, В. В. </w:t>
              </w:r>
              <w:r w:rsidR="00577E0E" w:rsidRPr="006F4B90">
                <w:rPr>
                  <w:sz w:val="20"/>
                  <w:szCs w:val="20"/>
                  <w:lang w:val="kk-KZ"/>
                </w:rPr>
                <w:t>Картография</w:t>
              </w:r>
              <w:r w:rsidR="00577E0E" w:rsidRPr="006F4B90">
                <w:rPr>
                  <w:rStyle w:val="ab"/>
                  <w:sz w:val="20"/>
                  <w:szCs w:val="20"/>
                </w:rPr>
                <w:t xml:space="preserve">: оценка и контроль: учеб. Пособие / В. В. Ларичкин, Н. И. Ларичкина, Д. А. </w:t>
              </w:r>
              <w:proofErr w:type="spellStart"/>
              <w:r w:rsidR="00577E0E" w:rsidRPr="006F4B90">
                <w:rPr>
                  <w:rStyle w:val="ab"/>
                  <w:sz w:val="20"/>
                  <w:szCs w:val="20"/>
                </w:rPr>
                <w:t>Немущенко</w:t>
              </w:r>
              <w:proofErr w:type="spellEnd"/>
              <w:r w:rsidR="00577E0E" w:rsidRPr="006F4B90">
                <w:rPr>
                  <w:rStyle w:val="ab"/>
                  <w:sz w:val="20"/>
                  <w:szCs w:val="20"/>
                </w:rPr>
                <w:t>. – Новосибирск</w:t>
              </w:r>
              <w:proofErr w:type="gramStart"/>
              <w:r w:rsidR="00577E0E" w:rsidRPr="006F4B90">
                <w:rPr>
                  <w:rStyle w:val="ab"/>
                  <w:sz w:val="20"/>
                  <w:szCs w:val="20"/>
                </w:rPr>
                <w:t xml:space="preserve"> :</w:t>
              </w:r>
              <w:proofErr w:type="gramEnd"/>
              <w:r w:rsidR="00577E0E" w:rsidRPr="006F4B90">
                <w:rPr>
                  <w:rStyle w:val="ab"/>
                  <w:sz w:val="20"/>
                  <w:szCs w:val="20"/>
                </w:rPr>
                <w:t xml:space="preserve"> Изд-во НГТУ, 2019. –  124 </w:t>
              </w:r>
              <w:proofErr w:type="gramStart"/>
              <w:r w:rsidR="00577E0E" w:rsidRPr="006F4B90">
                <w:rPr>
                  <w:rStyle w:val="ab"/>
                  <w:sz w:val="20"/>
                  <w:szCs w:val="20"/>
                </w:rPr>
                <w:t>с</w:t>
              </w:r>
              <w:proofErr w:type="gramEnd"/>
            </w:hyperlink>
            <w:r w:rsidR="00577E0E" w:rsidRPr="006F4B90">
              <w:rPr>
                <w:sz w:val="20"/>
                <w:szCs w:val="20"/>
              </w:rPr>
              <w:t>.</w:t>
            </w:r>
          </w:p>
          <w:p w:rsidR="00577E0E" w:rsidRPr="006F4B90" w:rsidRDefault="00DF5448" w:rsidP="00577E0E">
            <w:pPr>
              <w:pStyle w:val="af0"/>
              <w:numPr>
                <w:ilvl w:val="0"/>
                <w:numId w:val="14"/>
              </w:numPr>
              <w:tabs>
                <w:tab w:val="left" w:pos="288"/>
              </w:tabs>
              <w:ind w:left="0" w:firstLine="0"/>
              <w:contextualSpacing/>
              <w:rPr>
                <w:sz w:val="20"/>
                <w:szCs w:val="20"/>
              </w:rPr>
            </w:pPr>
            <w:hyperlink r:id="rId20" w:history="1">
              <w:r w:rsidR="00577E0E" w:rsidRPr="006F4B90">
                <w:rPr>
                  <w:rStyle w:val="ab"/>
                  <w:sz w:val="20"/>
                  <w:szCs w:val="20"/>
                </w:rPr>
                <w:t xml:space="preserve">Полищук, О. Н. Основы </w:t>
              </w:r>
              <w:r w:rsidR="00577E0E" w:rsidRPr="006F4B90">
                <w:rPr>
                  <w:sz w:val="20"/>
                  <w:szCs w:val="20"/>
                  <w:lang w:val="kk-KZ"/>
                </w:rPr>
                <w:t>картографии</w:t>
              </w:r>
              <w:r w:rsidR="00577E0E" w:rsidRPr="006F4B90">
                <w:rPr>
                  <w:rStyle w:val="ab"/>
                  <w:sz w:val="20"/>
                  <w:szCs w:val="20"/>
                </w:rPr>
                <w:t xml:space="preserve"> и природопользования : учеб</w:t>
              </w:r>
              <w:proofErr w:type="gramStart"/>
              <w:r w:rsidR="00577E0E" w:rsidRPr="006F4B90">
                <w:rPr>
                  <w:rStyle w:val="ab"/>
                  <w:sz w:val="20"/>
                  <w:szCs w:val="20"/>
                </w:rPr>
                <w:t>.</w:t>
              </w:r>
              <w:proofErr w:type="gramEnd"/>
              <w:r w:rsidR="00577E0E" w:rsidRPr="006F4B90">
                <w:rPr>
                  <w:rStyle w:val="ab"/>
                  <w:sz w:val="20"/>
                  <w:szCs w:val="20"/>
                </w:rPr>
                <w:t xml:space="preserve"> </w:t>
              </w:r>
              <w:proofErr w:type="gramStart"/>
              <w:r w:rsidR="00577E0E" w:rsidRPr="006F4B90">
                <w:rPr>
                  <w:rStyle w:val="ab"/>
                  <w:sz w:val="20"/>
                  <w:szCs w:val="20"/>
                </w:rPr>
                <w:t>п</w:t>
              </w:r>
              <w:proofErr w:type="gramEnd"/>
              <w:r w:rsidR="00577E0E" w:rsidRPr="006F4B90">
                <w:rPr>
                  <w:rStyle w:val="ab"/>
                  <w:sz w:val="20"/>
                  <w:szCs w:val="20"/>
                </w:rPr>
                <w:t>особие / О. Н. Полищук. - Санкт-Петербург</w:t>
              </w:r>
              <w:proofErr w:type="gramStart"/>
              <w:r w:rsidR="00577E0E" w:rsidRPr="006F4B90">
                <w:rPr>
                  <w:rStyle w:val="ab"/>
                  <w:sz w:val="20"/>
                  <w:szCs w:val="20"/>
                </w:rPr>
                <w:t xml:space="preserve"> :</w:t>
              </w:r>
              <w:proofErr w:type="gramEnd"/>
              <w:r w:rsidR="00577E0E" w:rsidRPr="006F4B90">
                <w:rPr>
                  <w:rStyle w:val="ab"/>
                  <w:sz w:val="20"/>
                  <w:szCs w:val="20"/>
                </w:rPr>
                <w:t xml:space="preserve"> Проспект Науки, 2017. - 144 c.</w:t>
              </w:r>
            </w:hyperlink>
          </w:p>
          <w:p w:rsidR="00577E0E" w:rsidRPr="006F4B90" w:rsidRDefault="00577E0E" w:rsidP="00577E0E">
            <w:pPr>
              <w:rPr>
                <w:b/>
                <w:bCs/>
                <w:color w:val="000000" w:themeColor="text1"/>
                <w:sz w:val="20"/>
                <w:szCs w:val="20"/>
                <w:lang w:val="kk-KZ"/>
              </w:rPr>
            </w:pPr>
            <w:r w:rsidRPr="006F4B90">
              <w:rPr>
                <w:b/>
                <w:bCs/>
                <w:color w:val="000000" w:themeColor="text1"/>
                <w:sz w:val="20"/>
                <w:szCs w:val="20"/>
                <w:lang w:val="kk-KZ"/>
              </w:rPr>
              <w:t>Зерттеушілік инфрақұрылымы</w:t>
            </w:r>
          </w:p>
          <w:p w:rsidR="00577E0E" w:rsidRPr="006F4B90" w:rsidRDefault="00577E0E" w:rsidP="00577E0E">
            <w:pPr>
              <w:rPr>
                <w:color w:val="000000" w:themeColor="text1"/>
                <w:sz w:val="20"/>
                <w:szCs w:val="20"/>
                <w:lang w:val="kk-KZ"/>
              </w:rPr>
            </w:pPr>
            <w:r w:rsidRPr="006F4B90">
              <w:rPr>
                <w:color w:val="000000" w:themeColor="text1"/>
                <w:sz w:val="20"/>
                <w:szCs w:val="20"/>
                <w:lang w:val="kk-KZ"/>
              </w:rPr>
              <w:t>1. Білім берушілік пен білім алушылық жүретін лабораториялар мен жерлер (орындар)</w:t>
            </w:r>
          </w:p>
          <w:p w:rsidR="00577E0E" w:rsidRPr="006F4B90" w:rsidRDefault="00577E0E" w:rsidP="00577E0E">
            <w:pPr>
              <w:rPr>
                <w:b/>
                <w:bCs/>
                <w:color w:val="000000" w:themeColor="text1"/>
                <w:sz w:val="20"/>
                <w:szCs w:val="20"/>
                <w:lang w:val="kk-KZ"/>
              </w:rPr>
            </w:pPr>
            <w:r w:rsidRPr="006F4B90">
              <w:rPr>
                <w:b/>
                <w:bCs/>
                <w:color w:val="000000" w:themeColor="text1"/>
                <w:sz w:val="20"/>
                <w:szCs w:val="20"/>
                <w:lang w:val="kk-KZ"/>
              </w:rPr>
              <w:t xml:space="preserve">Мәліметтердің кәсіби ғылыми базасы </w:t>
            </w:r>
          </w:p>
          <w:p w:rsidR="00577E0E" w:rsidRPr="006F4B90" w:rsidRDefault="00577E0E" w:rsidP="00577E0E">
            <w:pPr>
              <w:rPr>
                <w:color w:val="000000" w:themeColor="text1"/>
                <w:sz w:val="20"/>
                <w:szCs w:val="20"/>
                <w:lang w:val="kk-KZ"/>
              </w:rPr>
            </w:pPr>
            <w:r w:rsidRPr="006F4B90">
              <w:rPr>
                <w:color w:val="000000" w:themeColor="text1"/>
                <w:sz w:val="20"/>
                <w:szCs w:val="20"/>
                <w:lang w:val="kk-KZ"/>
              </w:rPr>
              <w:t xml:space="preserve">1. ҚазҰУ ГЕОФАК </w:t>
            </w:r>
          </w:p>
          <w:p w:rsidR="00577E0E" w:rsidRPr="006F4B90" w:rsidRDefault="00577E0E" w:rsidP="00577E0E">
            <w:pPr>
              <w:pBdr>
                <w:top w:val="nil"/>
                <w:left w:val="nil"/>
                <w:bottom w:val="nil"/>
                <w:right w:val="nil"/>
                <w:between w:val="nil"/>
              </w:pBdr>
              <w:rPr>
                <w:color w:val="000000" w:themeColor="text1"/>
                <w:sz w:val="20"/>
                <w:szCs w:val="20"/>
                <w:lang w:val="kk-KZ"/>
              </w:rPr>
            </w:pPr>
            <w:r w:rsidRPr="006F4B90">
              <w:rPr>
                <w:b/>
                <w:bCs/>
                <w:color w:val="000000" w:themeColor="text1"/>
                <w:sz w:val="20"/>
                <w:szCs w:val="20"/>
                <w:lang w:val="kk-KZ"/>
              </w:rPr>
              <w:t>Интернет-ресурстар</w:t>
            </w:r>
          </w:p>
          <w:p w:rsidR="00577E0E" w:rsidRPr="006F4B90" w:rsidRDefault="00DF5448" w:rsidP="00577E0E">
            <w:pPr>
              <w:pStyle w:val="af0"/>
              <w:numPr>
                <w:ilvl w:val="0"/>
                <w:numId w:val="15"/>
              </w:numPr>
              <w:autoSpaceDE w:val="0"/>
              <w:autoSpaceDN w:val="0"/>
              <w:adjustRightInd w:val="0"/>
              <w:ind w:left="0"/>
              <w:contextualSpacing/>
              <w:rPr>
                <w:i/>
                <w:color w:val="0070C0"/>
                <w:sz w:val="20"/>
                <w:szCs w:val="20"/>
                <w:lang w:val="kk-KZ"/>
              </w:rPr>
            </w:pPr>
            <w:hyperlink r:id="rId21" w:history="1">
              <w:r w:rsidR="00577E0E" w:rsidRPr="006F4B90">
                <w:rPr>
                  <w:rStyle w:val="ab"/>
                  <w:color w:val="0070C0"/>
                  <w:sz w:val="20"/>
                  <w:szCs w:val="20"/>
                  <w:shd w:val="clear" w:color="auto" w:fill="FFFFFF"/>
                  <w:lang w:val="kk-KZ"/>
                </w:rPr>
                <w:t>http://elibrary.kaznu.kz/ru</w:t>
              </w:r>
            </w:hyperlink>
            <w:r w:rsidR="00577E0E" w:rsidRPr="006F4B90">
              <w:rPr>
                <w:rStyle w:val="ab"/>
                <w:color w:val="0070C0"/>
                <w:sz w:val="20"/>
                <w:szCs w:val="20"/>
                <w:shd w:val="clear" w:color="auto" w:fill="FFFFFF"/>
                <w:lang w:val="kk-KZ"/>
              </w:rPr>
              <w:t xml:space="preserve"> </w:t>
            </w:r>
          </w:p>
          <w:p w:rsidR="00577E0E" w:rsidRPr="006F4B90" w:rsidRDefault="00DF5448" w:rsidP="00577E0E">
            <w:pPr>
              <w:pStyle w:val="af0"/>
              <w:ind w:left="0"/>
              <w:rPr>
                <w:color w:val="0066FF"/>
                <w:sz w:val="20"/>
                <w:szCs w:val="20"/>
                <w:lang w:val="kk-KZ"/>
              </w:rPr>
            </w:pPr>
            <w:hyperlink r:id="rId22" w:history="1">
              <w:r w:rsidR="00577E0E" w:rsidRPr="006F4B90">
                <w:rPr>
                  <w:rStyle w:val="ab"/>
                  <w:color w:val="0066FF"/>
                  <w:sz w:val="20"/>
                  <w:szCs w:val="20"/>
                  <w:lang w:val="kk-KZ"/>
                </w:rPr>
                <w:t>https://orda.kz/zaschita-prirody-v-kazahstane-384473/</w:t>
              </w:r>
            </w:hyperlink>
            <w:r w:rsidR="00577E0E" w:rsidRPr="006F4B90">
              <w:rPr>
                <w:color w:val="0066FF"/>
                <w:sz w:val="20"/>
                <w:szCs w:val="20"/>
                <w:lang w:val="kk-KZ"/>
              </w:rPr>
              <w:t xml:space="preserve"> </w:t>
            </w:r>
            <w:hyperlink r:id="rId23" w:history="1">
              <w:r w:rsidR="00577E0E" w:rsidRPr="006F4B90">
                <w:rPr>
                  <w:rStyle w:val="ab"/>
                  <w:color w:val="0066FF"/>
                  <w:sz w:val="20"/>
                  <w:szCs w:val="20"/>
                  <w:lang w:val="kk-KZ"/>
                </w:rPr>
                <w:t>https://www.gov.kz/memleket/entities/ecogeo?lang=ru</w:t>
              </w:r>
            </w:hyperlink>
          </w:p>
          <w:p w:rsidR="00015DED" w:rsidRPr="007B7EDE" w:rsidRDefault="00DF5448" w:rsidP="00577E0E">
            <w:pPr>
              <w:rPr>
                <w:color w:val="000000"/>
                <w:sz w:val="20"/>
                <w:szCs w:val="20"/>
                <w:lang w:val="kk-KZ"/>
              </w:rPr>
            </w:pPr>
            <w:hyperlink r:id="rId24" w:history="1">
              <w:r w:rsidR="00577E0E" w:rsidRPr="006F4B90">
                <w:rPr>
                  <w:rStyle w:val="ab"/>
                  <w:color w:val="0066FF"/>
                  <w:sz w:val="20"/>
                  <w:szCs w:val="20"/>
                  <w:lang w:val="kk-KZ"/>
                </w:rPr>
                <w:t>https://handh.ru/blog/ecosystem</w:t>
              </w:r>
            </w:hyperlink>
          </w:p>
        </w:tc>
      </w:tr>
    </w:tbl>
    <w:p w:rsidR="00015DED" w:rsidRPr="00577E0E" w:rsidRDefault="00015DED" w:rsidP="00A02A85">
      <w:pPr>
        <w:widowControl w:val="0"/>
        <w:spacing w:line="276" w:lineRule="auto"/>
        <w:rPr>
          <w:color w:val="000000"/>
          <w:sz w:val="20"/>
          <w:szCs w:val="20"/>
          <w:lang w:val="kk-KZ"/>
        </w:rPr>
      </w:pPr>
    </w:p>
    <w:tbl>
      <w:tblPr>
        <w:tblW w:w="10691"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5"/>
        <w:gridCol w:w="1272"/>
        <w:gridCol w:w="283"/>
        <w:gridCol w:w="706"/>
        <w:gridCol w:w="1837"/>
        <w:gridCol w:w="3249"/>
        <w:gridCol w:w="2489"/>
      </w:tblGrid>
      <w:tr w:rsidR="00015DED" w:rsidRPr="007B7EDE" w:rsidTr="00577E0E">
        <w:trPr>
          <w:trHeight w:val="881"/>
        </w:trPr>
        <w:tc>
          <w:tcPr>
            <w:tcW w:w="2410" w:type="dxa"/>
            <w:gridSpan w:val="3"/>
          </w:tcPr>
          <w:p w:rsidR="00015DED" w:rsidRPr="007B7EDE" w:rsidRDefault="00015DED" w:rsidP="004E7FA2">
            <w:pPr>
              <w:rPr>
                <w:b/>
                <w:bCs/>
                <w:sz w:val="20"/>
                <w:szCs w:val="20"/>
                <w:lang w:val="kk-KZ"/>
              </w:rPr>
            </w:pPr>
            <w:r w:rsidRPr="007B7EDE">
              <w:rPr>
                <w:b/>
                <w:bCs/>
                <w:sz w:val="20"/>
                <w:szCs w:val="20"/>
                <w:lang w:val="kk-KZ"/>
              </w:rPr>
              <w:t xml:space="preserve">Пәннің </w:t>
            </w:r>
          </w:p>
          <w:p w:rsidR="00015DED" w:rsidRPr="007B7EDE" w:rsidRDefault="00015DED" w:rsidP="004E7FA2">
            <w:pPr>
              <w:rPr>
                <w:b/>
                <w:bCs/>
                <w:sz w:val="20"/>
                <w:szCs w:val="20"/>
                <w:lang w:val="kk-KZ"/>
              </w:rPr>
            </w:pPr>
            <w:r w:rsidRPr="007B7EDE">
              <w:rPr>
                <w:b/>
                <w:bCs/>
                <w:sz w:val="20"/>
                <w:szCs w:val="20"/>
                <w:lang w:val="kk-KZ"/>
              </w:rPr>
              <w:t>а</w:t>
            </w:r>
            <w:r w:rsidRPr="007B7EDE">
              <w:rPr>
                <w:b/>
                <w:bCs/>
                <w:sz w:val="20"/>
                <w:szCs w:val="20"/>
              </w:rPr>
              <w:t>ка</w:t>
            </w:r>
            <w:r w:rsidRPr="007B7EDE">
              <w:rPr>
                <w:b/>
                <w:bCs/>
                <w:sz w:val="20"/>
                <w:szCs w:val="20"/>
                <w:lang w:val="kk-KZ"/>
              </w:rPr>
              <w:t xml:space="preserve">демиялық </w:t>
            </w:r>
          </w:p>
          <w:p w:rsidR="00015DED" w:rsidRPr="007B7EDE" w:rsidRDefault="00015DED" w:rsidP="004E7FA2">
            <w:pPr>
              <w:rPr>
                <w:b/>
                <w:bCs/>
                <w:sz w:val="20"/>
                <w:szCs w:val="20"/>
              </w:rPr>
            </w:pPr>
            <w:r w:rsidRPr="007B7EDE">
              <w:rPr>
                <w:b/>
                <w:bCs/>
                <w:sz w:val="20"/>
                <w:szCs w:val="20"/>
                <w:lang w:val="kk-KZ"/>
              </w:rPr>
              <w:t>саясаты</w:t>
            </w:r>
          </w:p>
        </w:tc>
        <w:tc>
          <w:tcPr>
            <w:tcW w:w="8281" w:type="dxa"/>
            <w:gridSpan w:val="4"/>
          </w:tcPr>
          <w:p w:rsidR="00015DED" w:rsidRPr="007B7EDE" w:rsidRDefault="00015DED" w:rsidP="00A53243">
            <w:pPr>
              <w:rPr>
                <w:sz w:val="20"/>
                <w:szCs w:val="20"/>
              </w:rPr>
            </w:pPr>
            <w:proofErr w:type="gramStart"/>
            <w:r w:rsidRPr="007B7EDE">
              <w:rPr>
                <w:sz w:val="20"/>
                <w:szCs w:val="20"/>
              </w:rPr>
              <w:t>П</w:t>
            </w:r>
            <w:proofErr w:type="gramEnd"/>
            <w:r w:rsidRPr="007B7EDE">
              <w:rPr>
                <w:sz w:val="20"/>
                <w:szCs w:val="20"/>
                <w:lang w:val="kk-KZ"/>
              </w:rPr>
              <w:t xml:space="preserve">әннің </w:t>
            </w:r>
            <w:r w:rsidRPr="007B7EDE">
              <w:rPr>
                <w:sz w:val="20"/>
                <w:szCs w:val="20"/>
              </w:rPr>
              <w:t>академия</w:t>
            </w:r>
            <w:r w:rsidRPr="007B7EDE">
              <w:rPr>
                <w:sz w:val="20"/>
                <w:szCs w:val="20"/>
                <w:lang w:val="kk-KZ"/>
              </w:rPr>
              <w:t>лық</w:t>
            </w:r>
            <w:proofErr w:type="spellStart"/>
            <w:r w:rsidRPr="007B7EDE">
              <w:rPr>
                <w:sz w:val="20"/>
                <w:szCs w:val="20"/>
              </w:rPr>
              <w:t>сая</w:t>
            </w:r>
            <w:proofErr w:type="spellEnd"/>
            <w:r w:rsidRPr="007B7EDE">
              <w:rPr>
                <w:sz w:val="20"/>
                <w:szCs w:val="20"/>
                <w:lang w:val="kk-KZ"/>
              </w:rPr>
              <w:t>сатыә</w:t>
            </w:r>
            <w:r w:rsidRPr="007B7EDE">
              <w:rPr>
                <w:sz w:val="20"/>
                <w:szCs w:val="20"/>
              </w:rPr>
              <w:t>л-</w:t>
            </w:r>
            <w:proofErr w:type="spellStart"/>
            <w:r w:rsidRPr="007B7EDE">
              <w:rPr>
                <w:sz w:val="20"/>
                <w:szCs w:val="20"/>
              </w:rPr>
              <w:t>Фараби</w:t>
            </w:r>
            <w:proofErr w:type="spellEnd"/>
            <w:r w:rsidRPr="007B7EDE">
              <w:rPr>
                <w:sz w:val="20"/>
                <w:szCs w:val="20"/>
              </w:rPr>
              <w:t xml:space="preserve"> а</w:t>
            </w:r>
            <w:r w:rsidRPr="007B7EDE">
              <w:rPr>
                <w:sz w:val="20"/>
                <w:szCs w:val="20"/>
                <w:lang w:val="kk-KZ"/>
              </w:rPr>
              <w:t>тындағы</w:t>
            </w:r>
            <w:r w:rsidRPr="007B7EDE">
              <w:rPr>
                <w:sz w:val="20"/>
                <w:szCs w:val="20"/>
              </w:rPr>
              <w:t xml:space="preserve"> Қ</w:t>
            </w:r>
            <w:r w:rsidRPr="007B7EDE">
              <w:rPr>
                <w:sz w:val="20"/>
                <w:szCs w:val="20"/>
                <w:lang w:val="kk-KZ"/>
              </w:rPr>
              <w:t>азҰУ</w:t>
            </w:r>
            <w:r w:rsidRPr="007B7EDE">
              <w:rPr>
                <w:sz w:val="20"/>
                <w:szCs w:val="20"/>
              </w:rPr>
              <w:t>-д</w:t>
            </w:r>
            <w:r w:rsidRPr="007B7EDE">
              <w:rPr>
                <w:sz w:val="20"/>
                <w:szCs w:val="20"/>
                <w:lang w:val="kk-KZ"/>
              </w:rPr>
              <w:t>ың</w:t>
            </w:r>
            <w:r w:rsidRPr="007B7EDE">
              <w:rPr>
                <w:sz w:val="20"/>
                <w:szCs w:val="20"/>
                <w:u w:val="single"/>
                <w:lang w:val="kk-KZ"/>
              </w:rPr>
              <w:t>АкадемиялықсаясатыменжәнеакадемиялықадалдықСаясатымен</w:t>
            </w:r>
            <w:r w:rsidRPr="007B7EDE">
              <w:rPr>
                <w:sz w:val="20"/>
                <w:szCs w:val="20"/>
                <w:lang w:val="kk-KZ"/>
              </w:rPr>
              <w:t>айқындалады</w:t>
            </w:r>
            <w:r w:rsidRPr="007B7EDE">
              <w:rPr>
                <w:sz w:val="20"/>
                <w:szCs w:val="20"/>
              </w:rPr>
              <w:t>.</w:t>
            </w:r>
          </w:p>
          <w:p w:rsidR="00015DED" w:rsidRPr="007B7EDE" w:rsidRDefault="00015DED" w:rsidP="00A53243">
            <w:pPr>
              <w:rPr>
                <w:sz w:val="20"/>
                <w:szCs w:val="20"/>
              </w:rPr>
            </w:pPr>
            <w:proofErr w:type="spellStart"/>
            <w:r w:rsidRPr="007B7EDE">
              <w:rPr>
                <w:sz w:val="20"/>
                <w:szCs w:val="20"/>
              </w:rPr>
              <w:t>Құжаттар</w:t>
            </w:r>
            <w:proofErr w:type="gramStart"/>
            <w:r w:rsidRPr="007B7EDE">
              <w:rPr>
                <w:sz w:val="20"/>
                <w:szCs w:val="20"/>
              </w:rPr>
              <w:t>Univer</w:t>
            </w:r>
            <w:proofErr w:type="spellEnd"/>
            <w:proofErr w:type="gramEnd"/>
            <w:r w:rsidRPr="007B7EDE">
              <w:rPr>
                <w:sz w:val="20"/>
                <w:szCs w:val="20"/>
                <w:lang w:val="kk-KZ"/>
              </w:rPr>
              <w:t>И</w:t>
            </w:r>
            <w:r w:rsidRPr="007B7EDE">
              <w:rPr>
                <w:sz w:val="20"/>
                <w:szCs w:val="20"/>
              </w:rPr>
              <w:t xml:space="preserve">Ж </w:t>
            </w:r>
            <w:proofErr w:type="spellStart"/>
            <w:r w:rsidRPr="007B7EDE">
              <w:rPr>
                <w:sz w:val="20"/>
                <w:szCs w:val="20"/>
              </w:rPr>
              <w:t>бастыбетіндеқолжетімді</w:t>
            </w:r>
            <w:proofErr w:type="spellEnd"/>
            <w:r w:rsidRPr="007B7EDE">
              <w:rPr>
                <w:sz w:val="20"/>
                <w:szCs w:val="20"/>
              </w:rPr>
              <w:t>.</w:t>
            </w:r>
          </w:p>
          <w:p w:rsidR="00015DED" w:rsidRPr="007B7EDE" w:rsidRDefault="00015DED" w:rsidP="00A53243">
            <w:pPr>
              <w:rPr>
                <w:sz w:val="20"/>
                <w:szCs w:val="20"/>
              </w:rPr>
            </w:pPr>
            <w:proofErr w:type="spellStart"/>
            <w:r w:rsidRPr="007B7EDE">
              <w:rPr>
                <w:b/>
                <w:bCs/>
                <w:sz w:val="20"/>
                <w:szCs w:val="20"/>
              </w:rPr>
              <w:t>Ғылым</w:t>
            </w:r>
            <w:proofErr w:type="spellEnd"/>
            <w:r w:rsidRPr="007B7EDE">
              <w:rPr>
                <w:b/>
                <w:bCs/>
                <w:sz w:val="20"/>
                <w:szCs w:val="20"/>
              </w:rPr>
              <w:t xml:space="preserve"> мен </w:t>
            </w:r>
            <w:proofErr w:type="spellStart"/>
            <w:r w:rsidRPr="007B7EDE">
              <w:rPr>
                <w:b/>
                <w:bCs/>
                <w:sz w:val="20"/>
                <w:szCs w:val="20"/>
              </w:rPr>
              <w:t>бі</w:t>
            </w:r>
            <w:proofErr w:type="gramStart"/>
            <w:r w:rsidRPr="007B7EDE">
              <w:rPr>
                <w:b/>
                <w:bCs/>
                <w:sz w:val="20"/>
                <w:szCs w:val="20"/>
              </w:rPr>
              <w:t>л</w:t>
            </w:r>
            <w:proofErr w:type="gramEnd"/>
            <w:r w:rsidRPr="007B7EDE">
              <w:rPr>
                <w:b/>
                <w:bCs/>
                <w:sz w:val="20"/>
                <w:szCs w:val="20"/>
              </w:rPr>
              <w:t>імніңинтеграциясы</w:t>
            </w:r>
            <w:proofErr w:type="spellEnd"/>
            <w:r w:rsidRPr="007B7EDE">
              <w:rPr>
                <w:b/>
                <w:bCs/>
                <w:sz w:val="20"/>
                <w:szCs w:val="20"/>
              </w:rPr>
              <w:t xml:space="preserve">. </w:t>
            </w:r>
            <w:proofErr w:type="spellStart"/>
            <w:r w:rsidRPr="007B7EDE">
              <w:rPr>
                <w:sz w:val="20"/>
                <w:szCs w:val="20"/>
              </w:rPr>
              <w:t>Студенттердің</w:t>
            </w:r>
            <w:proofErr w:type="spellEnd"/>
            <w:r w:rsidRPr="007B7EDE">
              <w:rPr>
                <w:sz w:val="20"/>
                <w:szCs w:val="20"/>
              </w:rPr>
              <w:t xml:space="preserve">, </w:t>
            </w:r>
            <w:proofErr w:type="spellStart"/>
            <w:r w:rsidRPr="007B7EDE">
              <w:rPr>
                <w:sz w:val="20"/>
                <w:szCs w:val="20"/>
              </w:rPr>
              <w:t>магистранттардыңжәнедокторанттардыңғылыми-зерттеужұмыс</w:t>
            </w:r>
            <w:proofErr w:type="gramStart"/>
            <w:r w:rsidRPr="007B7EDE">
              <w:rPr>
                <w:sz w:val="20"/>
                <w:szCs w:val="20"/>
              </w:rPr>
              <w:t>ы</w:t>
            </w:r>
            <w:proofErr w:type="spellEnd"/>
            <w:r w:rsidRPr="007B7EDE">
              <w:rPr>
                <w:sz w:val="20"/>
                <w:szCs w:val="20"/>
              </w:rPr>
              <w:t>–</w:t>
            </w:r>
            <w:proofErr w:type="gramEnd"/>
            <w:r w:rsidRPr="007B7EDE">
              <w:rPr>
                <w:sz w:val="20"/>
                <w:szCs w:val="20"/>
                <w:lang w:val="kk-KZ"/>
              </w:rPr>
              <w:t xml:space="preserve"> бұл </w:t>
            </w:r>
            <w:proofErr w:type="spellStart"/>
            <w:r w:rsidRPr="007B7EDE">
              <w:rPr>
                <w:sz w:val="20"/>
                <w:szCs w:val="20"/>
              </w:rPr>
              <w:t>оқуүдерісін</w:t>
            </w:r>
            <w:proofErr w:type="spellEnd"/>
            <w:r w:rsidRPr="007B7EDE">
              <w:rPr>
                <w:sz w:val="20"/>
                <w:szCs w:val="20"/>
                <w:lang w:val="kk-KZ"/>
              </w:rPr>
              <w:t>ің</w:t>
            </w:r>
            <w:proofErr w:type="spellStart"/>
            <w:r w:rsidRPr="007B7EDE">
              <w:rPr>
                <w:sz w:val="20"/>
                <w:szCs w:val="20"/>
              </w:rPr>
              <w:t>тереңде</w:t>
            </w:r>
            <w:proofErr w:type="spellEnd"/>
            <w:r w:rsidRPr="007B7EDE">
              <w:rPr>
                <w:sz w:val="20"/>
                <w:szCs w:val="20"/>
                <w:lang w:val="kk-KZ"/>
              </w:rPr>
              <w:t>тілуі</w:t>
            </w:r>
            <w:r w:rsidRPr="007B7EDE">
              <w:rPr>
                <w:sz w:val="20"/>
                <w:szCs w:val="20"/>
              </w:rPr>
              <w:t xml:space="preserve">. </w:t>
            </w:r>
            <w:proofErr w:type="spellStart"/>
            <w:r w:rsidRPr="007B7EDE">
              <w:rPr>
                <w:sz w:val="20"/>
                <w:szCs w:val="20"/>
              </w:rPr>
              <w:t>Олтікелейкафедраларда</w:t>
            </w:r>
            <w:proofErr w:type="spellEnd"/>
            <w:r w:rsidRPr="007B7EDE">
              <w:rPr>
                <w:sz w:val="20"/>
                <w:szCs w:val="20"/>
              </w:rPr>
              <w:t xml:space="preserve">, </w:t>
            </w:r>
            <w:proofErr w:type="spellStart"/>
            <w:r w:rsidRPr="007B7EDE">
              <w:rPr>
                <w:sz w:val="20"/>
                <w:szCs w:val="20"/>
              </w:rPr>
              <w:t>зертханаларда</w:t>
            </w:r>
            <w:proofErr w:type="spellEnd"/>
            <w:r w:rsidRPr="007B7EDE">
              <w:rPr>
                <w:sz w:val="20"/>
                <w:szCs w:val="20"/>
              </w:rPr>
              <w:t xml:space="preserve">, </w:t>
            </w:r>
            <w:proofErr w:type="spellStart"/>
            <w:r w:rsidRPr="007B7EDE">
              <w:rPr>
                <w:sz w:val="20"/>
                <w:szCs w:val="20"/>
              </w:rPr>
              <w:t>университеттіңғылымижәнежобалаубөлімшелерінде</w:t>
            </w:r>
            <w:proofErr w:type="spellEnd"/>
            <w:r w:rsidRPr="007B7EDE">
              <w:rPr>
                <w:sz w:val="20"/>
                <w:szCs w:val="20"/>
              </w:rPr>
              <w:t xml:space="preserve">, </w:t>
            </w:r>
            <w:proofErr w:type="spellStart"/>
            <w:r w:rsidRPr="007B7EDE">
              <w:rPr>
                <w:sz w:val="20"/>
                <w:szCs w:val="20"/>
              </w:rPr>
              <w:t>студенттікғылыми-техникалықбірлестіктер</w:t>
            </w:r>
            <w:proofErr w:type="spellEnd"/>
            <w:r w:rsidRPr="007B7EDE">
              <w:rPr>
                <w:sz w:val="20"/>
                <w:szCs w:val="20"/>
                <w:lang w:val="kk-KZ"/>
              </w:rPr>
              <w:t>ін</w:t>
            </w:r>
            <w:r w:rsidRPr="007B7EDE">
              <w:rPr>
                <w:sz w:val="20"/>
                <w:szCs w:val="20"/>
              </w:rPr>
              <w:t xml:space="preserve">де </w:t>
            </w:r>
            <w:proofErr w:type="spellStart"/>
            <w:r w:rsidRPr="007B7EDE">
              <w:rPr>
                <w:sz w:val="20"/>
                <w:szCs w:val="20"/>
              </w:rPr>
              <w:t>ұйымдастырылады</w:t>
            </w:r>
            <w:proofErr w:type="spellEnd"/>
            <w:r w:rsidRPr="007B7EDE">
              <w:rPr>
                <w:sz w:val="20"/>
                <w:szCs w:val="20"/>
              </w:rPr>
              <w:t>. Бі</w:t>
            </w:r>
            <w:proofErr w:type="gramStart"/>
            <w:r w:rsidRPr="007B7EDE">
              <w:rPr>
                <w:sz w:val="20"/>
                <w:szCs w:val="20"/>
              </w:rPr>
              <w:t>л</w:t>
            </w:r>
            <w:proofErr w:type="gramEnd"/>
            <w:r w:rsidRPr="007B7EDE">
              <w:rPr>
                <w:sz w:val="20"/>
                <w:szCs w:val="20"/>
              </w:rPr>
              <w:t xml:space="preserve">імберудіңбарлықдеңгейлеріндегібілімалушылардыңөзіндікжұмысызаманауиғылыми-зерттеужәнеақпараттықтехнологиялардықолданаотырып, </w:t>
            </w:r>
            <w:proofErr w:type="spellStart"/>
            <w:r w:rsidRPr="007B7EDE">
              <w:rPr>
                <w:sz w:val="20"/>
                <w:szCs w:val="20"/>
              </w:rPr>
              <w:t>жаңабілімалунегізіндезерттеудағдылары</w:t>
            </w:r>
            <w:proofErr w:type="spellEnd"/>
            <w:r w:rsidRPr="007B7EDE">
              <w:rPr>
                <w:sz w:val="20"/>
                <w:szCs w:val="20"/>
              </w:rPr>
              <w:t xml:space="preserve"> мен </w:t>
            </w:r>
            <w:proofErr w:type="spellStart"/>
            <w:r w:rsidRPr="007B7EDE">
              <w:rPr>
                <w:sz w:val="20"/>
                <w:szCs w:val="20"/>
              </w:rPr>
              <w:t>құзыреттіліктеріндамытуғабағытталған</w:t>
            </w:r>
            <w:proofErr w:type="spellEnd"/>
            <w:r w:rsidRPr="007B7EDE">
              <w:rPr>
                <w:sz w:val="20"/>
                <w:szCs w:val="20"/>
              </w:rPr>
              <w:t xml:space="preserve">. </w:t>
            </w:r>
            <w:proofErr w:type="spellStart"/>
            <w:r w:rsidRPr="007B7EDE">
              <w:rPr>
                <w:sz w:val="20"/>
                <w:szCs w:val="20"/>
              </w:rPr>
              <w:t>Зерттеууниверситетініңоқытушысы</w:t>
            </w:r>
            <w:proofErr w:type="spellEnd"/>
            <w:r w:rsidRPr="007B7EDE">
              <w:rPr>
                <w:sz w:val="20"/>
                <w:szCs w:val="20"/>
                <w:lang w:val="kk-KZ"/>
              </w:rPr>
              <w:t>ғ</w:t>
            </w:r>
            <w:proofErr w:type="spellStart"/>
            <w:r w:rsidRPr="007B7EDE">
              <w:rPr>
                <w:sz w:val="20"/>
                <w:szCs w:val="20"/>
              </w:rPr>
              <w:t>ылыми</w:t>
            </w:r>
            <w:proofErr w:type="spellEnd"/>
            <w:r w:rsidRPr="007B7EDE">
              <w:rPr>
                <w:sz w:val="20"/>
                <w:szCs w:val="20"/>
                <w:lang w:val="kk-KZ"/>
              </w:rPr>
              <w:t>-зерттеу</w:t>
            </w:r>
            <w:proofErr w:type="spellStart"/>
            <w:r w:rsidRPr="007B7EDE">
              <w:rPr>
                <w:sz w:val="20"/>
                <w:szCs w:val="20"/>
              </w:rPr>
              <w:t>қызмет</w:t>
            </w:r>
            <w:proofErr w:type="spellEnd"/>
            <w:r w:rsidRPr="007B7EDE">
              <w:rPr>
                <w:sz w:val="20"/>
                <w:szCs w:val="20"/>
                <w:lang w:val="kk-KZ"/>
              </w:rPr>
              <w:t>інің</w:t>
            </w:r>
            <w:proofErr w:type="spellStart"/>
            <w:proofErr w:type="gramStart"/>
            <w:r w:rsidRPr="007B7EDE">
              <w:rPr>
                <w:sz w:val="20"/>
                <w:szCs w:val="20"/>
              </w:rPr>
              <w:t>н</w:t>
            </w:r>
            <w:proofErr w:type="gramEnd"/>
            <w:r w:rsidRPr="007B7EDE">
              <w:rPr>
                <w:sz w:val="20"/>
                <w:szCs w:val="20"/>
              </w:rPr>
              <w:t>әтижелеріндәрістер</w:t>
            </w:r>
            <w:proofErr w:type="spellEnd"/>
            <w:r w:rsidRPr="007B7EDE">
              <w:rPr>
                <w:sz w:val="20"/>
                <w:szCs w:val="20"/>
              </w:rPr>
              <w:t xml:space="preserve"> мен </w:t>
            </w:r>
            <w:proofErr w:type="spellStart"/>
            <w:r w:rsidRPr="007B7EDE">
              <w:rPr>
                <w:sz w:val="20"/>
                <w:szCs w:val="20"/>
              </w:rPr>
              <w:t>семинарлық</w:t>
            </w:r>
            <w:proofErr w:type="spellEnd"/>
            <w:r w:rsidRPr="007B7EDE">
              <w:rPr>
                <w:sz w:val="20"/>
                <w:szCs w:val="20"/>
              </w:rPr>
              <w:t xml:space="preserve"> (</w:t>
            </w:r>
            <w:proofErr w:type="spellStart"/>
            <w:r w:rsidRPr="007B7EDE">
              <w:rPr>
                <w:sz w:val="20"/>
                <w:szCs w:val="20"/>
              </w:rPr>
              <w:t>практикалық</w:t>
            </w:r>
            <w:proofErr w:type="spellEnd"/>
            <w:r w:rsidRPr="007B7EDE">
              <w:rPr>
                <w:sz w:val="20"/>
                <w:szCs w:val="20"/>
              </w:rPr>
              <w:t xml:space="preserve">) </w:t>
            </w:r>
            <w:proofErr w:type="spellStart"/>
            <w:r w:rsidRPr="007B7EDE">
              <w:rPr>
                <w:sz w:val="20"/>
                <w:szCs w:val="20"/>
              </w:rPr>
              <w:t>сабақтар</w:t>
            </w:r>
            <w:proofErr w:type="spellEnd"/>
            <w:r w:rsidRPr="007B7EDE">
              <w:rPr>
                <w:sz w:val="20"/>
                <w:szCs w:val="20"/>
              </w:rPr>
              <w:t xml:space="preserve">, </w:t>
            </w:r>
            <w:r w:rsidRPr="007B7EDE">
              <w:rPr>
                <w:sz w:val="20"/>
                <w:szCs w:val="20"/>
                <w:lang w:val="kk-KZ"/>
              </w:rPr>
              <w:t>з</w:t>
            </w:r>
            <w:proofErr w:type="spellStart"/>
            <w:r w:rsidRPr="007B7EDE">
              <w:rPr>
                <w:sz w:val="20"/>
                <w:szCs w:val="20"/>
              </w:rPr>
              <w:t>ертханалықсабақтартақырыбын</w:t>
            </w:r>
            <w:proofErr w:type="spellEnd"/>
            <w:r w:rsidRPr="007B7EDE">
              <w:rPr>
                <w:sz w:val="20"/>
                <w:szCs w:val="20"/>
                <w:lang w:val="kk-KZ"/>
              </w:rPr>
              <w:t>д</w:t>
            </w:r>
            <w:r w:rsidRPr="007B7EDE">
              <w:rPr>
                <w:sz w:val="20"/>
                <w:szCs w:val="20"/>
              </w:rPr>
              <w:t>а</w:t>
            </w:r>
            <w:r w:rsidRPr="007B7EDE">
              <w:rPr>
                <w:sz w:val="20"/>
                <w:szCs w:val="20"/>
                <w:lang w:val="kk-KZ"/>
              </w:rPr>
              <w:t xml:space="preserve">, </w:t>
            </w:r>
            <w:proofErr w:type="spellStart"/>
            <w:r w:rsidRPr="007B7EDE">
              <w:rPr>
                <w:sz w:val="20"/>
                <w:szCs w:val="20"/>
              </w:rPr>
              <w:t>силлабуста</w:t>
            </w:r>
            <w:proofErr w:type="spellEnd"/>
            <w:r w:rsidRPr="007B7EDE">
              <w:rPr>
                <w:sz w:val="20"/>
                <w:szCs w:val="20"/>
                <w:lang w:val="kk-KZ"/>
              </w:rPr>
              <w:t>рда</w:t>
            </w:r>
            <w:proofErr w:type="spellStart"/>
            <w:r w:rsidRPr="007B7EDE">
              <w:rPr>
                <w:sz w:val="20"/>
                <w:szCs w:val="20"/>
              </w:rPr>
              <w:t>көріністабатынжәнеоқусабақтары</w:t>
            </w:r>
            <w:proofErr w:type="spellEnd"/>
            <w:r w:rsidRPr="007B7EDE">
              <w:rPr>
                <w:sz w:val="20"/>
                <w:szCs w:val="20"/>
              </w:rPr>
              <w:t xml:space="preserve"> мен </w:t>
            </w:r>
            <w:proofErr w:type="spellStart"/>
            <w:r w:rsidRPr="007B7EDE">
              <w:rPr>
                <w:sz w:val="20"/>
                <w:szCs w:val="20"/>
              </w:rPr>
              <w:t>тапсырмалартақырыптарыныңөзектілігінежауапберетін</w:t>
            </w:r>
            <w:proofErr w:type="spellEnd"/>
            <w:r w:rsidRPr="007B7EDE">
              <w:rPr>
                <w:sz w:val="20"/>
                <w:szCs w:val="20"/>
                <w:lang w:val="kk-KZ"/>
              </w:rPr>
              <w:t>ОБӨЗ</w:t>
            </w:r>
            <w:r w:rsidRPr="007B7EDE">
              <w:rPr>
                <w:sz w:val="20"/>
                <w:szCs w:val="20"/>
              </w:rPr>
              <w:t xml:space="preserve">, </w:t>
            </w:r>
            <w:r w:rsidRPr="007B7EDE">
              <w:rPr>
                <w:sz w:val="20"/>
                <w:szCs w:val="20"/>
                <w:lang w:val="kk-KZ"/>
              </w:rPr>
              <w:t>БӨЗ</w:t>
            </w:r>
            <w:proofErr w:type="spellStart"/>
            <w:r w:rsidRPr="007B7EDE">
              <w:rPr>
                <w:sz w:val="20"/>
                <w:szCs w:val="20"/>
              </w:rPr>
              <w:t>тапсырмаларынабіріктіреді</w:t>
            </w:r>
            <w:proofErr w:type="spellEnd"/>
            <w:r w:rsidRPr="007B7EDE">
              <w:rPr>
                <w:sz w:val="20"/>
                <w:szCs w:val="20"/>
              </w:rPr>
              <w:t>.</w:t>
            </w:r>
          </w:p>
          <w:p w:rsidR="00015DED" w:rsidRPr="007B7EDE" w:rsidRDefault="00015DED" w:rsidP="00A53243">
            <w:pPr>
              <w:rPr>
                <w:b/>
                <w:bCs/>
                <w:sz w:val="20"/>
                <w:szCs w:val="20"/>
              </w:rPr>
            </w:pPr>
            <w:proofErr w:type="spellStart"/>
            <w:r w:rsidRPr="007B7EDE">
              <w:rPr>
                <w:b/>
                <w:bCs/>
                <w:sz w:val="20"/>
                <w:szCs w:val="20"/>
              </w:rPr>
              <w:t>Сабаққақатысу</w:t>
            </w:r>
            <w:proofErr w:type="spellEnd"/>
            <w:r w:rsidRPr="007B7EDE">
              <w:rPr>
                <w:b/>
                <w:bCs/>
                <w:sz w:val="20"/>
                <w:szCs w:val="20"/>
                <w:lang w:val="kk-KZ"/>
              </w:rPr>
              <w:t>ы</w:t>
            </w:r>
            <w:r w:rsidRPr="007B7EDE">
              <w:rPr>
                <w:b/>
                <w:bCs/>
                <w:sz w:val="20"/>
                <w:szCs w:val="20"/>
              </w:rPr>
              <w:t xml:space="preserve">. </w:t>
            </w:r>
            <w:proofErr w:type="spellStart"/>
            <w:r w:rsidRPr="007B7EDE">
              <w:rPr>
                <w:sz w:val="20"/>
                <w:szCs w:val="20"/>
              </w:rPr>
              <w:t>Әртапсырманыңмерзімі</w:t>
            </w:r>
            <w:proofErr w:type="spellEnd"/>
            <w:proofErr w:type="gramStart"/>
            <w:r w:rsidRPr="007B7EDE">
              <w:rPr>
                <w:sz w:val="20"/>
                <w:szCs w:val="20"/>
                <w:lang w:val="kk-KZ"/>
              </w:rPr>
              <w:t>п</w:t>
            </w:r>
            <w:proofErr w:type="gramEnd"/>
            <w:r w:rsidRPr="007B7EDE">
              <w:rPr>
                <w:sz w:val="20"/>
                <w:szCs w:val="20"/>
                <w:lang w:val="kk-KZ"/>
              </w:rPr>
              <w:t>ән</w:t>
            </w:r>
            <w:proofErr w:type="spellStart"/>
            <w:r w:rsidRPr="007B7EDE">
              <w:rPr>
                <w:sz w:val="20"/>
                <w:szCs w:val="20"/>
              </w:rPr>
              <w:t>мазмұныніскеасырукүнтізбесінде</w:t>
            </w:r>
            <w:proofErr w:type="spellEnd"/>
            <w:r w:rsidRPr="007B7EDE">
              <w:rPr>
                <w:sz w:val="20"/>
                <w:szCs w:val="20"/>
              </w:rPr>
              <w:t xml:space="preserve"> (</w:t>
            </w:r>
            <w:proofErr w:type="spellStart"/>
            <w:r w:rsidRPr="007B7EDE">
              <w:rPr>
                <w:sz w:val="20"/>
                <w:szCs w:val="20"/>
              </w:rPr>
              <w:t>кестесінде</w:t>
            </w:r>
            <w:proofErr w:type="spellEnd"/>
            <w:r w:rsidRPr="007B7EDE">
              <w:rPr>
                <w:sz w:val="20"/>
                <w:szCs w:val="20"/>
              </w:rPr>
              <w:t xml:space="preserve">) </w:t>
            </w:r>
            <w:proofErr w:type="spellStart"/>
            <w:r w:rsidRPr="007B7EDE">
              <w:rPr>
                <w:sz w:val="20"/>
                <w:szCs w:val="20"/>
              </w:rPr>
              <w:t>көрсетілген</w:t>
            </w:r>
            <w:proofErr w:type="spellEnd"/>
            <w:r w:rsidRPr="007B7EDE">
              <w:rPr>
                <w:sz w:val="20"/>
                <w:szCs w:val="20"/>
              </w:rPr>
              <w:t xml:space="preserve">. </w:t>
            </w:r>
            <w:proofErr w:type="spellStart"/>
            <w:r w:rsidRPr="007B7EDE">
              <w:rPr>
                <w:sz w:val="20"/>
                <w:szCs w:val="20"/>
              </w:rPr>
              <w:t>Мерзімдердісақтамау</w:t>
            </w:r>
            <w:proofErr w:type="spellEnd"/>
            <w:r w:rsidRPr="007B7EDE">
              <w:rPr>
                <w:sz w:val="20"/>
                <w:szCs w:val="20"/>
                <w:lang w:val="kk-KZ"/>
              </w:rPr>
              <w:t>баллда</w:t>
            </w:r>
            <w:proofErr w:type="spellStart"/>
            <w:r w:rsidRPr="007B7EDE">
              <w:rPr>
                <w:sz w:val="20"/>
                <w:szCs w:val="20"/>
              </w:rPr>
              <w:t>рдыңжоғалуынаәкеледі</w:t>
            </w:r>
            <w:proofErr w:type="spellEnd"/>
            <w:r w:rsidRPr="007B7EDE">
              <w:rPr>
                <w:sz w:val="20"/>
                <w:szCs w:val="20"/>
              </w:rPr>
              <w:t>.</w:t>
            </w:r>
          </w:p>
          <w:p w:rsidR="00015DED" w:rsidRPr="007B7EDE" w:rsidRDefault="00015DED" w:rsidP="00A53243">
            <w:pPr>
              <w:rPr>
                <w:rStyle w:val="ab"/>
                <w:b/>
                <w:bCs/>
                <w:sz w:val="20"/>
                <w:szCs w:val="20"/>
                <w:lang w:val="kk-KZ"/>
              </w:rPr>
            </w:pPr>
            <w:proofErr w:type="spellStart"/>
            <w:r w:rsidRPr="007B7EDE">
              <w:rPr>
                <w:rStyle w:val="ab"/>
                <w:b/>
                <w:bCs/>
                <w:sz w:val="20"/>
                <w:szCs w:val="20"/>
              </w:rPr>
              <w:t>Академиялықадалдық</w:t>
            </w:r>
            <w:proofErr w:type="spellEnd"/>
            <w:r w:rsidRPr="007B7EDE">
              <w:rPr>
                <w:rStyle w:val="ab"/>
                <w:b/>
                <w:bCs/>
                <w:sz w:val="20"/>
                <w:szCs w:val="20"/>
              </w:rPr>
              <w:t xml:space="preserve">. </w:t>
            </w:r>
            <w:proofErr w:type="spellStart"/>
            <w:r w:rsidRPr="007B7EDE">
              <w:rPr>
                <w:rStyle w:val="ab"/>
                <w:sz w:val="20"/>
                <w:szCs w:val="20"/>
              </w:rPr>
              <w:t>Практикалық</w:t>
            </w:r>
            <w:proofErr w:type="spellEnd"/>
            <w:r w:rsidRPr="007B7EDE">
              <w:rPr>
                <w:rStyle w:val="ab"/>
                <w:sz w:val="20"/>
                <w:szCs w:val="20"/>
              </w:rPr>
              <w:t>/</w:t>
            </w:r>
            <w:proofErr w:type="spellStart"/>
            <w:r w:rsidRPr="007B7EDE">
              <w:rPr>
                <w:rStyle w:val="ab"/>
                <w:sz w:val="20"/>
                <w:szCs w:val="20"/>
              </w:rPr>
              <w:t>зертханалықсабақтар</w:t>
            </w:r>
            <w:proofErr w:type="spellEnd"/>
            <w:r w:rsidRPr="007B7EDE">
              <w:rPr>
                <w:rStyle w:val="ab"/>
                <w:sz w:val="20"/>
                <w:szCs w:val="20"/>
              </w:rPr>
              <w:t xml:space="preserve">, </w:t>
            </w:r>
            <w:r w:rsidRPr="007B7EDE">
              <w:rPr>
                <w:rStyle w:val="ab"/>
                <w:sz w:val="20"/>
                <w:szCs w:val="20"/>
                <w:lang w:val="kk-KZ"/>
              </w:rPr>
              <w:t>БӨЖ</w:t>
            </w:r>
            <w:proofErr w:type="spellStart"/>
            <w:r w:rsidRPr="007B7EDE">
              <w:rPr>
                <w:rStyle w:val="ab"/>
                <w:sz w:val="20"/>
                <w:szCs w:val="20"/>
              </w:rPr>
              <w:t>білімалушыныңдербестігін</w:t>
            </w:r>
            <w:proofErr w:type="spellEnd"/>
            <w:r w:rsidRPr="007B7EDE">
              <w:rPr>
                <w:rStyle w:val="ab"/>
                <w:sz w:val="20"/>
                <w:szCs w:val="20"/>
              </w:rPr>
              <w:t xml:space="preserve">, </w:t>
            </w:r>
            <w:proofErr w:type="spellStart"/>
            <w:r w:rsidRPr="007B7EDE">
              <w:rPr>
                <w:rStyle w:val="ab"/>
                <w:sz w:val="20"/>
                <w:szCs w:val="20"/>
              </w:rPr>
              <w:t>сыниойлауын</w:t>
            </w:r>
            <w:proofErr w:type="spellEnd"/>
            <w:r w:rsidRPr="007B7EDE">
              <w:rPr>
                <w:rStyle w:val="ab"/>
                <w:sz w:val="20"/>
                <w:szCs w:val="20"/>
              </w:rPr>
              <w:t xml:space="preserve">, </w:t>
            </w:r>
            <w:proofErr w:type="spellStart"/>
            <w:r w:rsidRPr="007B7EDE">
              <w:rPr>
                <w:rStyle w:val="ab"/>
                <w:sz w:val="20"/>
                <w:szCs w:val="20"/>
              </w:rPr>
              <w:t>шығармашылығындамытады</w:t>
            </w:r>
            <w:proofErr w:type="spellEnd"/>
            <w:r w:rsidRPr="007B7EDE">
              <w:rPr>
                <w:rStyle w:val="ab"/>
                <w:sz w:val="20"/>
                <w:szCs w:val="20"/>
              </w:rPr>
              <w:t xml:space="preserve">. </w:t>
            </w:r>
            <w:proofErr w:type="gramStart"/>
            <w:r w:rsidRPr="007B7EDE">
              <w:rPr>
                <w:rStyle w:val="ab"/>
                <w:sz w:val="20"/>
                <w:szCs w:val="20"/>
              </w:rPr>
              <w:t xml:space="preserve">Плагиат, </w:t>
            </w:r>
            <w:proofErr w:type="spellStart"/>
            <w:r w:rsidRPr="007B7EDE">
              <w:rPr>
                <w:rStyle w:val="ab"/>
                <w:sz w:val="20"/>
                <w:szCs w:val="20"/>
              </w:rPr>
              <w:t>жалғандық</w:t>
            </w:r>
            <w:proofErr w:type="spellEnd"/>
            <w:r w:rsidRPr="007B7EDE">
              <w:rPr>
                <w:rStyle w:val="ab"/>
                <w:sz w:val="20"/>
                <w:szCs w:val="20"/>
              </w:rPr>
              <w:t xml:space="preserve">, </w:t>
            </w:r>
            <w:r w:rsidRPr="007B7EDE">
              <w:rPr>
                <w:rStyle w:val="ab"/>
                <w:sz w:val="20"/>
                <w:szCs w:val="20"/>
                <w:lang w:val="kk-KZ"/>
              </w:rPr>
              <w:t>шпаргалка</w:t>
            </w:r>
            <w:proofErr w:type="spellStart"/>
            <w:r w:rsidRPr="007B7EDE">
              <w:rPr>
                <w:rStyle w:val="ab"/>
                <w:sz w:val="20"/>
                <w:szCs w:val="20"/>
              </w:rPr>
              <w:t>пайдалану</w:t>
            </w:r>
            <w:proofErr w:type="spellEnd"/>
            <w:r w:rsidRPr="007B7EDE">
              <w:rPr>
                <w:rStyle w:val="ab"/>
                <w:sz w:val="20"/>
                <w:szCs w:val="20"/>
              </w:rPr>
              <w:t xml:space="preserve">, </w:t>
            </w:r>
            <w:proofErr w:type="spellStart"/>
            <w:r w:rsidRPr="007B7EDE">
              <w:rPr>
                <w:rStyle w:val="ab"/>
                <w:sz w:val="20"/>
                <w:szCs w:val="20"/>
              </w:rPr>
              <w:t>тапсырмалардыорындаудыңбарлықкезеңдерінде</w:t>
            </w:r>
            <w:proofErr w:type="spellEnd"/>
            <w:r w:rsidRPr="007B7EDE">
              <w:rPr>
                <w:rStyle w:val="ab"/>
                <w:sz w:val="20"/>
                <w:szCs w:val="20"/>
                <w:lang w:val="kk-KZ"/>
              </w:rPr>
              <w:t xml:space="preserve">көшіруге </w:t>
            </w:r>
            <w:proofErr w:type="spellStart"/>
            <w:r w:rsidRPr="007B7EDE">
              <w:rPr>
                <w:rStyle w:val="ab"/>
                <w:sz w:val="20"/>
                <w:szCs w:val="20"/>
              </w:rPr>
              <w:t>жолберілмейді</w:t>
            </w:r>
            <w:proofErr w:type="spellEnd"/>
            <w:r w:rsidRPr="007B7EDE">
              <w:rPr>
                <w:rStyle w:val="ab"/>
                <w:sz w:val="20"/>
                <w:szCs w:val="20"/>
              </w:rPr>
              <w:t>.</w:t>
            </w:r>
            <w:r w:rsidRPr="007B7EDE">
              <w:rPr>
                <w:rStyle w:val="ab"/>
                <w:sz w:val="20"/>
                <w:szCs w:val="20"/>
                <w:lang w:val="kk-KZ"/>
              </w:rPr>
              <w:t>Теориялық оқыту кезеңінде және емтихандарда академиялық адалдықты сақтау негізгі саясаттардан басқа «</w:t>
            </w:r>
            <w:r w:rsidRPr="007B7EDE">
              <w:rPr>
                <w:rStyle w:val="ab"/>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w:t>
            </w:r>
            <w:proofErr w:type="gramEnd"/>
            <w:r w:rsidRPr="007B7EDE">
              <w:rPr>
                <w:rStyle w:val="ab"/>
                <w:sz w:val="20"/>
                <w:szCs w:val="20"/>
                <w:u w:val="single"/>
                <w:lang w:val="kk-KZ"/>
              </w:rPr>
              <w:t>қаулықтары», «Білім алушылардың тестілік құжаттарыныңкөшіріліп алынуын тексеру туралы Ережесі»</w:t>
            </w:r>
            <w:r w:rsidRPr="007B7EDE">
              <w:rPr>
                <w:rStyle w:val="ab"/>
                <w:sz w:val="20"/>
                <w:szCs w:val="20"/>
                <w:lang w:val="kk-KZ"/>
              </w:rPr>
              <w:t xml:space="preserve"> тәрізді құжаттарменрегламенттеледі.</w:t>
            </w:r>
          </w:p>
          <w:p w:rsidR="00015DED" w:rsidRPr="007B7EDE" w:rsidRDefault="00015DED" w:rsidP="00A53243">
            <w:pPr>
              <w:rPr>
                <w:sz w:val="20"/>
                <w:szCs w:val="20"/>
                <w:lang w:val="kk-KZ"/>
              </w:rPr>
            </w:pPr>
            <w:r w:rsidRPr="007B7EDE">
              <w:rPr>
                <w:b/>
                <w:bCs/>
                <w:sz w:val="20"/>
                <w:szCs w:val="20"/>
                <w:lang w:val="kk-KZ"/>
              </w:rPr>
              <w:t xml:space="preserve">Инклюзивті білім берудің негізгі принциптері. </w:t>
            </w:r>
            <w:r w:rsidRPr="007B7ED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15DED" w:rsidRPr="007B7EDE" w:rsidRDefault="00015DED" w:rsidP="00A53243">
            <w:pPr>
              <w:tabs>
                <w:tab w:val="left" w:pos="426"/>
              </w:tabs>
              <w:autoSpaceDE w:val="0"/>
              <w:autoSpaceDN w:val="0"/>
              <w:adjustRightInd w:val="0"/>
              <w:rPr>
                <w:sz w:val="20"/>
                <w:szCs w:val="20"/>
                <w:lang w:val="kk-KZ"/>
              </w:rPr>
            </w:pPr>
            <w:r w:rsidRPr="007B7EDE">
              <w:rPr>
                <w:sz w:val="20"/>
                <w:szCs w:val="20"/>
                <w:lang w:val="kk-KZ"/>
              </w:rPr>
              <w:t xml:space="preserve">Барлық білім алушылар, әсіресе мүмкіндігі шектеулі жандар, телефон/e-mail  БарлықбілімалушыларЖООК-қатіркелуқажет. Оффлайн курс </w:t>
            </w:r>
            <w:r w:rsidRPr="007B7EDE">
              <w:rPr>
                <w:sz w:val="20"/>
                <w:szCs w:val="20"/>
                <w:lang w:val="kk-KZ"/>
              </w:rPr>
              <w:lastRenderedPageBreak/>
              <w:t>модульдерінөтумерзіміпәндіоқытукестесінесәйкесмүлтіксізсақталуытиіс.</w:t>
            </w:r>
          </w:p>
          <w:p w:rsidR="00015DED" w:rsidRPr="007B7EDE" w:rsidRDefault="00015DED" w:rsidP="00A53243">
            <w:pPr>
              <w:pStyle w:val="af0"/>
              <w:ind w:left="34"/>
              <w:rPr>
                <w:b/>
                <w:bCs/>
                <w:sz w:val="20"/>
                <w:szCs w:val="20"/>
                <w:lang w:val="kk-KZ"/>
              </w:rPr>
            </w:pPr>
            <w:r w:rsidRPr="007B7EDE">
              <w:rPr>
                <w:sz w:val="20"/>
                <w:szCs w:val="20"/>
                <w:lang w:val="kk-KZ"/>
              </w:rPr>
              <w:t xml:space="preserve">немесе MS Teams-тегі бейне байланыс арқылы </w:t>
            </w:r>
            <w:r w:rsidRPr="007B7EDE">
              <w:rPr>
                <w:b/>
                <w:bCs/>
                <w:sz w:val="20"/>
                <w:szCs w:val="20"/>
                <w:lang w:val="kk-KZ"/>
              </w:rPr>
              <w:t>Академиялыққұндылықтар:</w:t>
            </w:r>
          </w:p>
          <w:p w:rsidR="00015DED" w:rsidRPr="007B7EDE" w:rsidRDefault="00015DED" w:rsidP="00A53243">
            <w:pPr>
              <w:rPr>
                <w:sz w:val="20"/>
                <w:szCs w:val="20"/>
                <w:lang w:val="kk-KZ"/>
              </w:rPr>
            </w:pPr>
            <w:r w:rsidRPr="007B7EDE">
              <w:rPr>
                <w:sz w:val="20"/>
                <w:szCs w:val="20"/>
                <w:lang w:val="kk-KZ"/>
              </w:rPr>
              <w:t>- Практикалықсабақтар, СӨЖ өзіндік, шығармашылықсипаттаболуыкерек.</w:t>
            </w:r>
          </w:p>
          <w:p w:rsidR="00015DED" w:rsidRPr="007B7EDE" w:rsidRDefault="00015DED" w:rsidP="00A53243">
            <w:pPr>
              <w:rPr>
                <w:b/>
                <w:bCs/>
                <w:sz w:val="20"/>
                <w:szCs w:val="20"/>
                <w:lang w:val="kk-KZ"/>
              </w:rPr>
            </w:pPr>
            <w:r w:rsidRPr="007B7EDE">
              <w:rPr>
                <w:sz w:val="20"/>
                <w:szCs w:val="20"/>
                <w:lang w:val="kk-KZ"/>
              </w:rPr>
              <w:t xml:space="preserve">- Бақылаудың барлық кезеңінде плагиатқа, жалған ақпаратқа, көшіруге тыйым салынады. </w:t>
            </w:r>
          </w:p>
          <w:p w:rsidR="00015DED" w:rsidRDefault="00015DED" w:rsidP="00A53243">
            <w:pPr>
              <w:rPr>
                <w:sz w:val="20"/>
                <w:szCs w:val="20"/>
                <w:lang w:val="kk-KZ"/>
              </w:rPr>
            </w:pPr>
            <w:r w:rsidRPr="007B7EDE">
              <w:rPr>
                <w:sz w:val="20"/>
                <w:szCs w:val="20"/>
                <w:lang w:val="kk-KZ"/>
              </w:rPr>
              <w:t>- Мүмкіндігі</w:t>
            </w:r>
            <w:r w:rsidR="007B7EDE" w:rsidRPr="007B7EDE">
              <w:rPr>
                <w:sz w:val="20"/>
                <w:szCs w:val="20"/>
                <w:lang w:val="kk-KZ"/>
              </w:rPr>
              <w:t xml:space="preserve"> </w:t>
            </w:r>
            <w:r w:rsidRPr="007B7EDE">
              <w:rPr>
                <w:sz w:val="20"/>
                <w:szCs w:val="20"/>
                <w:lang w:val="kk-KZ"/>
              </w:rPr>
              <w:t>шектеулі</w:t>
            </w:r>
            <w:r w:rsidR="007B7EDE">
              <w:rPr>
                <w:sz w:val="20"/>
                <w:szCs w:val="20"/>
                <w:lang w:val="kk-KZ"/>
              </w:rPr>
              <w:t xml:space="preserve"> </w:t>
            </w:r>
            <w:r w:rsidRPr="007B7EDE">
              <w:rPr>
                <w:sz w:val="20"/>
                <w:szCs w:val="20"/>
                <w:lang w:val="kk-KZ"/>
              </w:rPr>
              <w:t>студенттер</w:t>
            </w:r>
            <w:r w:rsidR="007B7EDE">
              <w:rPr>
                <w:sz w:val="20"/>
                <w:szCs w:val="20"/>
                <w:lang w:val="kk-KZ"/>
              </w:rPr>
              <w:fldChar w:fldCharType="begin"/>
            </w:r>
            <w:r w:rsidR="007B7EDE">
              <w:rPr>
                <w:sz w:val="20"/>
                <w:szCs w:val="20"/>
                <w:lang w:val="kk-KZ"/>
              </w:rPr>
              <w:instrText xml:space="preserve"> HYPERLINK "mailto:</w:instrText>
            </w:r>
            <w:r w:rsidR="007B7EDE" w:rsidRPr="007B7EDE">
              <w:rPr>
                <w:sz w:val="20"/>
                <w:szCs w:val="20"/>
                <w:lang w:val="kk-KZ"/>
              </w:rPr>
              <w:instrText>i deyat-oilman@mail.ru</w:instrText>
            </w:r>
            <w:r w:rsidR="007B7EDE">
              <w:rPr>
                <w:sz w:val="20"/>
                <w:szCs w:val="20"/>
                <w:lang w:val="kk-KZ"/>
              </w:rPr>
              <w:instrText xml:space="preserve">" </w:instrText>
            </w:r>
            <w:r w:rsidR="007B7EDE">
              <w:rPr>
                <w:sz w:val="20"/>
                <w:szCs w:val="20"/>
                <w:lang w:val="kk-KZ"/>
              </w:rPr>
              <w:fldChar w:fldCharType="separate"/>
            </w:r>
            <w:r w:rsidR="007B7EDE" w:rsidRPr="005C2AE2">
              <w:rPr>
                <w:rStyle w:val="ab"/>
                <w:sz w:val="20"/>
                <w:szCs w:val="20"/>
                <w:lang w:val="kk-KZ"/>
              </w:rPr>
              <w:t>i deyat-oilman@mail.ru</w:t>
            </w:r>
            <w:r w:rsidR="007B7EDE">
              <w:rPr>
                <w:sz w:val="20"/>
                <w:szCs w:val="20"/>
                <w:lang w:val="kk-KZ"/>
              </w:rPr>
              <w:fldChar w:fldCharType="end"/>
            </w:r>
            <w:r w:rsidRPr="007B7EDE">
              <w:rPr>
                <w:sz w:val="20"/>
                <w:szCs w:val="20"/>
                <w:lang w:val="kk-KZ"/>
              </w:rPr>
              <w:t>е-мекенжайыбойыншаконсультациялықкөмек алаалады. кеңестік көмек ала алады.</w:t>
            </w:r>
          </w:p>
          <w:p w:rsidR="007B7EDE" w:rsidRPr="006F4B90" w:rsidRDefault="007B7EDE" w:rsidP="007B7EDE">
            <w:pPr>
              <w:jc w:val="both"/>
              <w:rPr>
                <w:i/>
                <w:sz w:val="20"/>
                <w:szCs w:val="20"/>
                <w:lang w:val="kk-KZ"/>
              </w:rPr>
            </w:pPr>
            <w:r w:rsidRPr="006F4B90">
              <w:rPr>
                <w:sz w:val="20"/>
                <w:szCs w:val="20"/>
                <w:lang w:val="kk-KZ"/>
              </w:rPr>
              <w:t xml:space="preserve">Барлық білім алушылар, әсіресе мүмкіндігі шектеулі жандар, телефон/e-mail:   </w:t>
            </w:r>
            <w:r w:rsidRPr="006F4B90">
              <w:fldChar w:fldCharType="begin"/>
            </w:r>
            <w:r w:rsidRPr="006F4B90">
              <w:rPr>
                <w:i/>
                <w:sz w:val="20"/>
                <w:szCs w:val="20"/>
                <w:lang w:val="kk-KZ"/>
              </w:rPr>
              <w:instrText xml:space="preserve"> HYPERLINK "mailto:e24.01@mail.ru" </w:instrText>
            </w:r>
            <w:r w:rsidRPr="006F4B90">
              <w:fldChar w:fldCharType="separate"/>
            </w:r>
            <w:r w:rsidRPr="006F4B90">
              <w:rPr>
                <w:rStyle w:val="ab"/>
                <w:i/>
                <w:sz w:val="20"/>
                <w:szCs w:val="20"/>
                <w:lang w:val="kk-KZ"/>
              </w:rPr>
              <w:t>e24.01@mail.ru</w:t>
            </w:r>
            <w:r w:rsidRPr="006F4B90">
              <w:rPr>
                <w:rStyle w:val="ab"/>
                <w:i/>
                <w:sz w:val="20"/>
                <w:szCs w:val="20"/>
                <w:lang w:val="kk-KZ"/>
              </w:rPr>
              <w:fldChar w:fldCharType="end"/>
            </w:r>
            <w:r w:rsidRPr="006F4B90">
              <w:rPr>
                <w:rStyle w:val="ab"/>
                <w:i/>
                <w:sz w:val="20"/>
                <w:szCs w:val="20"/>
                <w:lang w:val="kk-KZ"/>
              </w:rPr>
              <w:t xml:space="preserve">, </w:t>
            </w:r>
            <w:r w:rsidRPr="006F4B90">
              <w:rPr>
                <w:i/>
                <w:sz w:val="20"/>
                <w:szCs w:val="20"/>
                <w:lang w:val="kk-KZ"/>
              </w:rPr>
              <w:t>87028390911(WhatsApp).</w:t>
            </w:r>
          </w:p>
          <w:p w:rsidR="00015DED" w:rsidRPr="007B7EDE" w:rsidRDefault="00015DED" w:rsidP="00A53243">
            <w:pPr>
              <w:rPr>
                <w:sz w:val="20"/>
                <w:szCs w:val="20"/>
                <w:lang w:val="en-US"/>
              </w:rPr>
            </w:pPr>
            <w:r w:rsidRPr="007B7EDE">
              <w:rPr>
                <w:b/>
                <w:bCs/>
                <w:sz w:val="20"/>
                <w:szCs w:val="20"/>
                <w:lang w:val="en-US"/>
              </w:rPr>
              <w:t xml:space="preserve">MOOC </w:t>
            </w:r>
            <w:proofErr w:type="spellStart"/>
            <w:r w:rsidRPr="007B7EDE">
              <w:rPr>
                <w:b/>
                <w:bCs/>
                <w:sz w:val="20"/>
                <w:szCs w:val="20"/>
              </w:rPr>
              <w:t>интеграциясы</w:t>
            </w:r>
            <w:proofErr w:type="spellEnd"/>
            <w:r w:rsidRPr="007B7EDE">
              <w:rPr>
                <w:b/>
                <w:bCs/>
                <w:sz w:val="20"/>
                <w:szCs w:val="20"/>
                <w:lang w:val="en-US"/>
              </w:rPr>
              <w:t xml:space="preserve"> (massive </w:t>
            </w:r>
            <w:proofErr w:type="spellStart"/>
            <w:r w:rsidRPr="007B7EDE">
              <w:rPr>
                <w:b/>
                <w:bCs/>
                <w:sz w:val="20"/>
                <w:szCs w:val="20"/>
                <w:lang w:val="en-US"/>
              </w:rPr>
              <w:t>openlline</w:t>
            </w:r>
            <w:proofErr w:type="spellEnd"/>
            <w:r w:rsidRPr="007B7EDE">
              <w:rPr>
                <w:b/>
                <w:bCs/>
                <w:sz w:val="20"/>
                <w:szCs w:val="20"/>
                <w:lang w:val="en-US"/>
              </w:rPr>
              <w:t xml:space="preserve"> course). MOOC</w:t>
            </w:r>
            <w:r w:rsidRPr="007B7EDE">
              <w:rPr>
                <w:b/>
                <w:bCs/>
                <w:sz w:val="20"/>
                <w:szCs w:val="20"/>
                <w:lang w:val="kk-KZ"/>
              </w:rPr>
              <w:t>-</w:t>
            </w:r>
            <w:r w:rsidRPr="007B7EDE">
              <w:rPr>
                <w:sz w:val="20"/>
                <w:szCs w:val="20"/>
                <w:lang w:val="kk-KZ"/>
              </w:rPr>
              <w:t>тың</w:t>
            </w:r>
            <w:proofErr w:type="spellStart"/>
            <w:r w:rsidRPr="007B7EDE">
              <w:rPr>
                <w:sz w:val="20"/>
                <w:szCs w:val="20"/>
              </w:rPr>
              <w:t>пәнгеинтеграциялан</w:t>
            </w:r>
            <w:proofErr w:type="spellEnd"/>
            <w:r w:rsidRPr="007B7EDE">
              <w:rPr>
                <w:sz w:val="20"/>
                <w:szCs w:val="20"/>
                <w:lang w:val="kk-KZ"/>
              </w:rPr>
              <w:t>уы</w:t>
            </w:r>
            <w:proofErr w:type="spellStart"/>
            <w:r w:rsidRPr="007B7EDE">
              <w:rPr>
                <w:sz w:val="20"/>
                <w:szCs w:val="20"/>
              </w:rPr>
              <w:t>жағдай</w:t>
            </w:r>
            <w:proofErr w:type="spellEnd"/>
            <w:r w:rsidRPr="007B7EDE">
              <w:rPr>
                <w:sz w:val="20"/>
                <w:szCs w:val="20"/>
                <w:lang w:val="kk-KZ"/>
              </w:rPr>
              <w:t>ын</w:t>
            </w:r>
            <w:proofErr w:type="spellStart"/>
            <w:r w:rsidRPr="007B7EDE">
              <w:rPr>
                <w:sz w:val="20"/>
                <w:szCs w:val="20"/>
              </w:rPr>
              <w:t>дабарлықбілімалушылар</w:t>
            </w:r>
            <w:proofErr w:type="spellEnd"/>
            <w:r w:rsidRPr="007B7EDE">
              <w:rPr>
                <w:b/>
                <w:bCs/>
                <w:sz w:val="20"/>
                <w:szCs w:val="20"/>
                <w:lang w:val="en-US"/>
              </w:rPr>
              <w:t>MOOC</w:t>
            </w:r>
            <w:r w:rsidRPr="007B7EDE">
              <w:rPr>
                <w:b/>
                <w:bCs/>
                <w:sz w:val="20"/>
                <w:szCs w:val="20"/>
                <w:lang w:val="kk-KZ"/>
              </w:rPr>
              <w:t>-</w:t>
            </w:r>
            <w:r w:rsidRPr="007B7EDE">
              <w:rPr>
                <w:sz w:val="20"/>
                <w:szCs w:val="20"/>
                <w:lang w:val="kk-KZ"/>
              </w:rPr>
              <w:t>қа</w:t>
            </w:r>
            <w:proofErr w:type="spellStart"/>
            <w:r w:rsidRPr="007B7EDE">
              <w:rPr>
                <w:sz w:val="20"/>
                <w:szCs w:val="20"/>
              </w:rPr>
              <w:t>тіркелуіқажет</w:t>
            </w:r>
            <w:proofErr w:type="spellEnd"/>
            <w:r w:rsidRPr="007B7EDE">
              <w:rPr>
                <w:sz w:val="20"/>
                <w:szCs w:val="20"/>
                <w:lang w:val="en-US"/>
              </w:rPr>
              <w:t xml:space="preserve">. </w:t>
            </w:r>
            <w:r w:rsidRPr="007B7EDE">
              <w:rPr>
                <w:b/>
                <w:bCs/>
                <w:sz w:val="20"/>
                <w:szCs w:val="20"/>
                <w:lang w:val="en-US"/>
              </w:rPr>
              <w:t>MOOC</w:t>
            </w:r>
            <w:r w:rsidRPr="007B7EDE">
              <w:rPr>
                <w:sz w:val="20"/>
                <w:szCs w:val="20"/>
              </w:rPr>
              <w:t>модульдерініңөтумерзіміпәндіоқукестесінесәйкесқатаңсақталуыкерек</w:t>
            </w:r>
            <w:r w:rsidRPr="007B7EDE">
              <w:rPr>
                <w:sz w:val="20"/>
                <w:szCs w:val="20"/>
                <w:lang w:val="en-US"/>
              </w:rPr>
              <w:t>.</w:t>
            </w:r>
          </w:p>
          <w:p w:rsidR="00015DED" w:rsidRPr="007B7EDE" w:rsidRDefault="00015DED" w:rsidP="008F05F2">
            <w:pPr>
              <w:rPr>
                <w:sz w:val="20"/>
                <w:szCs w:val="20"/>
                <w:lang w:val="kk-KZ"/>
              </w:rPr>
            </w:pPr>
            <w:r w:rsidRPr="007B7EDE">
              <w:rPr>
                <w:b/>
                <w:bCs/>
                <w:sz w:val="20"/>
                <w:szCs w:val="20"/>
              </w:rPr>
              <w:t>Назар</w:t>
            </w:r>
            <w:r w:rsidRPr="007B7EDE">
              <w:rPr>
                <w:b/>
                <w:bCs/>
                <w:sz w:val="20"/>
                <w:szCs w:val="20"/>
                <w:lang w:val="kk-KZ"/>
              </w:rPr>
              <w:t>салы</w:t>
            </w:r>
            <w:proofErr w:type="spellStart"/>
            <w:r w:rsidRPr="007B7EDE">
              <w:rPr>
                <w:b/>
                <w:bCs/>
                <w:sz w:val="20"/>
                <w:szCs w:val="20"/>
              </w:rPr>
              <w:t>ңыз</w:t>
            </w:r>
            <w:proofErr w:type="spellEnd"/>
            <w:r w:rsidRPr="007B7EDE">
              <w:rPr>
                <w:b/>
                <w:bCs/>
                <w:sz w:val="20"/>
                <w:szCs w:val="20"/>
                <w:lang w:val="en-US"/>
              </w:rPr>
              <w:t xml:space="preserve">! </w:t>
            </w:r>
            <w:proofErr w:type="spellStart"/>
            <w:r w:rsidRPr="007B7EDE">
              <w:rPr>
                <w:sz w:val="20"/>
                <w:szCs w:val="20"/>
              </w:rPr>
              <w:t>Әртапсырманыңмерзімі</w:t>
            </w:r>
            <w:proofErr w:type="gramStart"/>
            <w:r w:rsidRPr="007B7EDE">
              <w:rPr>
                <w:sz w:val="20"/>
                <w:szCs w:val="20"/>
              </w:rPr>
              <w:t>п</w:t>
            </w:r>
            <w:proofErr w:type="spellEnd"/>
            <w:proofErr w:type="gramEnd"/>
            <w:r w:rsidRPr="007B7EDE">
              <w:rPr>
                <w:sz w:val="20"/>
                <w:szCs w:val="20"/>
                <w:lang w:val="kk-KZ"/>
              </w:rPr>
              <w:t>әннің</w:t>
            </w:r>
            <w:proofErr w:type="spellStart"/>
            <w:r w:rsidRPr="007B7EDE">
              <w:rPr>
                <w:sz w:val="20"/>
                <w:szCs w:val="20"/>
              </w:rPr>
              <w:t>мазмұныніскеасырукүнтізбесінде</w:t>
            </w:r>
            <w:proofErr w:type="spellEnd"/>
            <w:r w:rsidRPr="007B7EDE">
              <w:rPr>
                <w:sz w:val="20"/>
                <w:szCs w:val="20"/>
                <w:lang w:val="en-US"/>
              </w:rPr>
              <w:t xml:space="preserve"> (</w:t>
            </w:r>
            <w:proofErr w:type="spellStart"/>
            <w:r w:rsidRPr="007B7EDE">
              <w:rPr>
                <w:sz w:val="20"/>
                <w:szCs w:val="20"/>
              </w:rPr>
              <w:t>кестесінде</w:t>
            </w:r>
            <w:proofErr w:type="spellEnd"/>
            <w:r w:rsidRPr="007B7EDE">
              <w:rPr>
                <w:sz w:val="20"/>
                <w:szCs w:val="20"/>
                <w:lang w:val="en-US"/>
              </w:rPr>
              <w:t>)</w:t>
            </w:r>
            <w:proofErr w:type="spellStart"/>
            <w:r w:rsidRPr="007B7EDE">
              <w:rPr>
                <w:sz w:val="20"/>
                <w:szCs w:val="20"/>
              </w:rPr>
              <w:t>көрсетілген</w:t>
            </w:r>
            <w:proofErr w:type="spellEnd"/>
            <w:r w:rsidRPr="007B7EDE">
              <w:rPr>
                <w:sz w:val="20"/>
                <w:szCs w:val="20"/>
                <w:lang w:val="en-US"/>
              </w:rPr>
              <w:t xml:space="preserve">, </w:t>
            </w:r>
            <w:proofErr w:type="spellStart"/>
            <w:r w:rsidRPr="007B7EDE">
              <w:rPr>
                <w:sz w:val="20"/>
                <w:szCs w:val="20"/>
              </w:rPr>
              <w:t>сондай</w:t>
            </w:r>
            <w:proofErr w:type="spellEnd"/>
            <w:r w:rsidRPr="007B7EDE">
              <w:rPr>
                <w:sz w:val="20"/>
                <w:szCs w:val="20"/>
                <w:lang w:val="en-US"/>
              </w:rPr>
              <w:t>-</w:t>
            </w:r>
            <w:proofErr w:type="spellStart"/>
            <w:r w:rsidRPr="007B7EDE">
              <w:rPr>
                <w:sz w:val="20"/>
                <w:szCs w:val="20"/>
              </w:rPr>
              <w:t>ақ</w:t>
            </w:r>
            <w:proofErr w:type="spellEnd"/>
            <w:r w:rsidRPr="007B7EDE">
              <w:rPr>
                <w:b/>
                <w:bCs/>
                <w:sz w:val="20"/>
                <w:szCs w:val="20"/>
                <w:lang w:val="en-US"/>
              </w:rPr>
              <w:t>MOOC</w:t>
            </w:r>
            <w:r w:rsidRPr="007B7EDE">
              <w:rPr>
                <w:b/>
                <w:bCs/>
                <w:sz w:val="20"/>
                <w:szCs w:val="20"/>
                <w:lang w:val="kk-KZ"/>
              </w:rPr>
              <w:t>-</w:t>
            </w:r>
            <w:r w:rsidRPr="007B7EDE">
              <w:rPr>
                <w:sz w:val="20"/>
                <w:szCs w:val="20"/>
                <w:lang w:val="kk-KZ"/>
              </w:rPr>
              <w:t>та</w:t>
            </w:r>
            <w:proofErr w:type="spellStart"/>
            <w:r w:rsidRPr="007B7EDE">
              <w:rPr>
                <w:sz w:val="20"/>
                <w:szCs w:val="20"/>
              </w:rPr>
              <w:t>көрсетілген</w:t>
            </w:r>
            <w:proofErr w:type="spellEnd"/>
            <w:r w:rsidRPr="007B7EDE">
              <w:rPr>
                <w:sz w:val="20"/>
                <w:szCs w:val="20"/>
                <w:lang w:val="en-US"/>
              </w:rPr>
              <w:t xml:space="preserve">. </w:t>
            </w:r>
            <w:proofErr w:type="spellStart"/>
            <w:r w:rsidRPr="007B7EDE">
              <w:rPr>
                <w:sz w:val="20"/>
                <w:szCs w:val="20"/>
              </w:rPr>
              <w:t>Мерзімдердісақтамау</w:t>
            </w:r>
            <w:proofErr w:type="spellEnd"/>
            <w:r w:rsidRPr="007B7EDE">
              <w:rPr>
                <w:sz w:val="20"/>
                <w:szCs w:val="20"/>
                <w:lang w:val="kk-KZ"/>
              </w:rPr>
              <w:t>баллд</w:t>
            </w:r>
            <w:proofErr w:type="spellStart"/>
            <w:r w:rsidRPr="007B7EDE">
              <w:rPr>
                <w:sz w:val="20"/>
                <w:szCs w:val="20"/>
              </w:rPr>
              <w:t>ардыңжоғалуынаәкеледі</w:t>
            </w:r>
            <w:proofErr w:type="spellEnd"/>
            <w:r w:rsidRPr="007B7EDE">
              <w:rPr>
                <w:sz w:val="20"/>
                <w:szCs w:val="20"/>
                <w:lang w:val="en-US"/>
              </w:rPr>
              <w:t>.</w:t>
            </w:r>
          </w:p>
        </w:tc>
      </w:tr>
      <w:tr w:rsidR="00015DED" w:rsidRPr="007B7EDE" w:rsidTr="00577E0E">
        <w:trPr>
          <w:trHeight w:val="58"/>
        </w:trPr>
        <w:tc>
          <w:tcPr>
            <w:tcW w:w="10691" w:type="dxa"/>
            <w:gridSpan w:val="7"/>
            <w:shd w:val="clear" w:color="auto" w:fill="DBE5F1"/>
          </w:tcPr>
          <w:p w:rsidR="00015DED" w:rsidRPr="007B7EDE" w:rsidRDefault="00015DED" w:rsidP="002F2C36">
            <w:pPr>
              <w:jc w:val="center"/>
              <w:rPr>
                <w:b/>
                <w:bCs/>
                <w:sz w:val="20"/>
                <w:szCs w:val="20"/>
                <w:lang w:val="kk-KZ"/>
              </w:rPr>
            </w:pPr>
          </w:p>
          <w:p w:rsidR="00015DED" w:rsidRPr="007B7EDE" w:rsidRDefault="00015DED" w:rsidP="002F2C36">
            <w:pPr>
              <w:jc w:val="center"/>
              <w:rPr>
                <w:b/>
                <w:bCs/>
                <w:sz w:val="20"/>
                <w:szCs w:val="20"/>
                <w:lang w:val="kk-KZ"/>
              </w:rPr>
            </w:pPr>
            <w:r w:rsidRPr="007B7EDE">
              <w:rPr>
                <w:b/>
                <w:bCs/>
                <w:sz w:val="20"/>
                <w:szCs w:val="20"/>
                <w:lang w:val="kk-KZ"/>
              </w:rPr>
              <w:t>БІЛІМ БЕРУ, БІЛІМ АЛУ ЖӘНЕ БАҒАЛАНУ ТУРАЛЫ АҚПАРАТ</w:t>
            </w:r>
          </w:p>
        </w:tc>
      </w:tr>
      <w:tr w:rsidR="00015DED" w:rsidRPr="007B7EDE" w:rsidTr="00577E0E">
        <w:trPr>
          <w:trHeight w:val="368"/>
        </w:trPr>
        <w:tc>
          <w:tcPr>
            <w:tcW w:w="4953" w:type="dxa"/>
            <w:gridSpan w:val="5"/>
          </w:tcPr>
          <w:p w:rsidR="00015DED" w:rsidRPr="007B7EDE" w:rsidRDefault="00015DED" w:rsidP="006A7FC8">
            <w:pPr>
              <w:jc w:val="both"/>
              <w:rPr>
                <w:b/>
                <w:bCs/>
                <w:sz w:val="20"/>
                <w:szCs w:val="20"/>
              </w:rPr>
            </w:pPr>
            <w:r w:rsidRPr="007B7EDE">
              <w:rPr>
                <w:b/>
                <w:bCs/>
                <w:sz w:val="20"/>
                <w:szCs w:val="20"/>
                <w:lang w:val="kk-KZ"/>
              </w:rPr>
              <w:t>Оқу жетістіктерін есептеудің б</w:t>
            </w:r>
            <w:r w:rsidRPr="007B7EDE">
              <w:rPr>
                <w:b/>
                <w:bCs/>
                <w:sz w:val="20"/>
                <w:szCs w:val="20"/>
              </w:rPr>
              <w:t>а</w:t>
            </w:r>
            <w:r w:rsidRPr="007B7EDE">
              <w:rPr>
                <w:b/>
                <w:bCs/>
                <w:sz w:val="20"/>
                <w:szCs w:val="20"/>
                <w:lang w:val="kk-KZ"/>
              </w:rPr>
              <w:t>ллдық</w:t>
            </w:r>
            <w:r w:rsidRPr="007B7EDE">
              <w:rPr>
                <w:b/>
                <w:bCs/>
                <w:sz w:val="20"/>
                <w:szCs w:val="20"/>
              </w:rPr>
              <w:t>-рейтинг</w:t>
            </w:r>
            <w:r w:rsidRPr="007B7EDE">
              <w:rPr>
                <w:b/>
                <w:bCs/>
                <w:sz w:val="20"/>
                <w:szCs w:val="20"/>
                <w:lang w:val="kk-KZ"/>
              </w:rPr>
              <w:t>тік</w:t>
            </w:r>
          </w:p>
          <w:p w:rsidR="00015DED" w:rsidRPr="007B7EDE" w:rsidRDefault="00015DED" w:rsidP="006A7FC8">
            <w:pPr>
              <w:jc w:val="both"/>
              <w:rPr>
                <w:b/>
                <w:bCs/>
                <w:sz w:val="20"/>
                <w:szCs w:val="20"/>
                <w:highlight w:val="green"/>
              </w:rPr>
            </w:pPr>
            <w:r w:rsidRPr="007B7EDE">
              <w:rPr>
                <w:b/>
                <w:bCs/>
                <w:sz w:val="20"/>
                <w:szCs w:val="20"/>
                <w:lang w:val="kk-KZ"/>
              </w:rPr>
              <w:t>әріптік бағалау жүйесі</w:t>
            </w:r>
          </w:p>
        </w:tc>
        <w:tc>
          <w:tcPr>
            <w:tcW w:w="5738" w:type="dxa"/>
            <w:gridSpan w:val="2"/>
          </w:tcPr>
          <w:p w:rsidR="00015DED" w:rsidRPr="007B7EDE" w:rsidRDefault="00015DED" w:rsidP="00594573">
            <w:pPr>
              <w:jc w:val="both"/>
              <w:rPr>
                <w:b/>
                <w:bCs/>
                <w:sz w:val="20"/>
                <w:szCs w:val="20"/>
              </w:rPr>
            </w:pPr>
            <w:r w:rsidRPr="007B7EDE">
              <w:rPr>
                <w:b/>
                <w:bCs/>
                <w:sz w:val="20"/>
                <w:szCs w:val="20"/>
                <w:lang w:val="kk-KZ"/>
              </w:rPr>
              <w:t xml:space="preserve">Бағалау әдістері </w:t>
            </w:r>
          </w:p>
        </w:tc>
      </w:tr>
      <w:tr w:rsidR="00015DED" w:rsidRPr="007B7EDE" w:rsidTr="00577E0E">
        <w:trPr>
          <w:trHeight w:val="368"/>
        </w:trPr>
        <w:tc>
          <w:tcPr>
            <w:tcW w:w="855" w:type="dxa"/>
          </w:tcPr>
          <w:p w:rsidR="00015DED" w:rsidRPr="007B7EDE" w:rsidRDefault="00015DED" w:rsidP="00753B50">
            <w:pPr>
              <w:rPr>
                <w:b/>
                <w:bCs/>
                <w:sz w:val="20"/>
                <w:szCs w:val="20"/>
                <w:lang w:val="kk-KZ"/>
              </w:rPr>
            </w:pPr>
            <w:r w:rsidRPr="007B7EDE">
              <w:rPr>
                <w:b/>
                <w:bCs/>
                <w:sz w:val="20"/>
                <w:szCs w:val="20"/>
                <w:lang w:val="kk-KZ"/>
              </w:rPr>
              <w:t xml:space="preserve">Баға </w:t>
            </w:r>
          </w:p>
        </w:tc>
        <w:tc>
          <w:tcPr>
            <w:tcW w:w="1272" w:type="dxa"/>
          </w:tcPr>
          <w:p w:rsidR="00015DED" w:rsidRPr="007B7EDE" w:rsidRDefault="00015DED" w:rsidP="006D1812">
            <w:pPr>
              <w:jc w:val="both"/>
              <w:rPr>
                <w:b/>
                <w:bCs/>
                <w:sz w:val="20"/>
                <w:szCs w:val="20"/>
              </w:rPr>
            </w:pPr>
            <w:r w:rsidRPr="007B7EDE">
              <w:rPr>
                <w:b/>
                <w:bCs/>
                <w:sz w:val="20"/>
                <w:szCs w:val="20"/>
                <w:lang w:val="kk-KZ"/>
              </w:rPr>
              <w:t>Баллдардың сандық баламасы</w:t>
            </w:r>
          </w:p>
        </w:tc>
        <w:tc>
          <w:tcPr>
            <w:tcW w:w="989" w:type="dxa"/>
            <w:gridSpan w:val="2"/>
          </w:tcPr>
          <w:p w:rsidR="00015DED" w:rsidRPr="007B7EDE" w:rsidRDefault="00015DED" w:rsidP="00753B50">
            <w:pPr>
              <w:rPr>
                <w:sz w:val="20"/>
                <w:szCs w:val="20"/>
              </w:rPr>
            </w:pPr>
            <w:r w:rsidRPr="007B7EDE">
              <w:rPr>
                <w:b/>
                <w:bCs/>
                <w:sz w:val="20"/>
                <w:szCs w:val="20"/>
              </w:rPr>
              <w:t>%</w:t>
            </w:r>
            <w:proofErr w:type="gramStart"/>
            <w:r w:rsidRPr="007B7EDE">
              <w:rPr>
                <w:b/>
                <w:bCs/>
                <w:sz w:val="20"/>
                <w:szCs w:val="20"/>
                <w:lang w:val="kk-KZ"/>
              </w:rPr>
              <w:t>м</w:t>
            </w:r>
            <w:proofErr w:type="gramEnd"/>
            <w:r w:rsidRPr="007B7EDE">
              <w:rPr>
                <w:b/>
                <w:bCs/>
                <w:sz w:val="20"/>
                <w:szCs w:val="20"/>
                <w:lang w:val="kk-KZ"/>
              </w:rPr>
              <w:t>әндегі баллдар</w:t>
            </w:r>
          </w:p>
        </w:tc>
        <w:tc>
          <w:tcPr>
            <w:tcW w:w="1837" w:type="dxa"/>
          </w:tcPr>
          <w:p w:rsidR="00015DED" w:rsidRPr="007B7EDE" w:rsidRDefault="00015DED" w:rsidP="00753B50">
            <w:pPr>
              <w:rPr>
                <w:sz w:val="20"/>
                <w:szCs w:val="20"/>
              </w:rPr>
            </w:pPr>
            <w:r w:rsidRPr="007B7EDE">
              <w:rPr>
                <w:b/>
                <w:bCs/>
                <w:sz w:val="20"/>
                <w:szCs w:val="20"/>
                <w:lang w:val="kk-KZ"/>
              </w:rPr>
              <w:t>Дәстүрлі жүйедегі баға</w:t>
            </w:r>
          </w:p>
        </w:tc>
        <w:tc>
          <w:tcPr>
            <w:tcW w:w="5738" w:type="dxa"/>
            <w:gridSpan w:val="2"/>
            <w:vMerge w:val="restart"/>
          </w:tcPr>
          <w:p w:rsidR="00015DED" w:rsidRPr="007B7EDE" w:rsidRDefault="00015DED" w:rsidP="002A6C44">
            <w:pPr>
              <w:jc w:val="both"/>
              <w:rPr>
                <w:sz w:val="20"/>
                <w:szCs w:val="20"/>
                <w:lang w:val="kk-KZ"/>
              </w:rPr>
            </w:pPr>
            <w:proofErr w:type="spellStart"/>
            <w:r w:rsidRPr="007B7EDE">
              <w:rPr>
                <w:b/>
                <w:bCs/>
                <w:sz w:val="20"/>
                <w:szCs w:val="20"/>
              </w:rPr>
              <w:t>Критериалдыбағалау</w:t>
            </w:r>
            <w:proofErr w:type="spellEnd"/>
            <w:r w:rsidRPr="007B7EDE">
              <w:rPr>
                <w:sz w:val="20"/>
                <w:szCs w:val="20"/>
              </w:rPr>
              <w:t>–</w:t>
            </w:r>
            <w:r w:rsidRPr="007B7EDE">
              <w:rPr>
                <w:sz w:val="20"/>
                <w:szCs w:val="20"/>
                <w:lang w:val="kk-KZ"/>
              </w:rPr>
              <w:t>айқын</w:t>
            </w:r>
            <w:r w:rsidRPr="007B7EDE">
              <w:rPr>
                <w:sz w:val="20"/>
                <w:szCs w:val="20"/>
              </w:rPr>
              <w:t>әзірленгенкритерийлернегізіндеоқытудыңнақтықолжеткізілгеннә</w:t>
            </w:r>
            <w:proofErr w:type="gramStart"/>
            <w:r w:rsidRPr="007B7EDE">
              <w:rPr>
                <w:sz w:val="20"/>
                <w:szCs w:val="20"/>
              </w:rPr>
              <w:t>тижелер</w:t>
            </w:r>
            <w:proofErr w:type="gramEnd"/>
            <w:r w:rsidRPr="007B7EDE">
              <w:rPr>
                <w:sz w:val="20"/>
                <w:szCs w:val="20"/>
              </w:rPr>
              <w:t>іноқытуд</w:t>
            </w:r>
            <w:r w:rsidRPr="007B7EDE">
              <w:rPr>
                <w:sz w:val="20"/>
                <w:szCs w:val="20"/>
                <w:lang w:val="kk-KZ"/>
              </w:rPr>
              <w:t>ан</w:t>
            </w:r>
            <w:proofErr w:type="spellStart"/>
            <w:r w:rsidRPr="007B7EDE">
              <w:rPr>
                <w:sz w:val="20"/>
                <w:szCs w:val="20"/>
              </w:rPr>
              <w:t>күтілетіннәтижелерімен</w:t>
            </w:r>
            <w:proofErr w:type="spellEnd"/>
            <w:r w:rsidRPr="007B7EDE">
              <w:rPr>
                <w:sz w:val="20"/>
                <w:szCs w:val="20"/>
                <w:lang w:val="kk-KZ"/>
              </w:rPr>
              <w:t>ара салмақтық</w:t>
            </w:r>
            <w:proofErr w:type="spellStart"/>
            <w:r w:rsidRPr="007B7EDE">
              <w:rPr>
                <w:sz w:val="20"/>
                <w:szCs w:val="20"/>
              </w:rPr>
              <w:t>процесі</w:t>
            </w:r>
            <w:proofErr w:type="spellEnd"/>
            <w:r w:rsidRPr="007B7EDE">
              <w:rPr>
                <w:sz w:val="20"/>
                <w:szCs w:val="20"/>
              </w:rPr>
              <w:t xml:space="preserve">. </w:t>
            </w:r>
            <w:proofErr w:type="spellStart"/>
            <w:r w:rsidRPr="007B7EDE">
              <w:rPr>
                <w:sz w:val="20"/>
                <w:szCs w:val="20"/>
              </w:rPr>
              <w:t>Формативтіжәнежиынтықбағалауғанегізделген</w:t>
            </w:r>
            <w:proofErr w:type="spellEnd"/>
            <w:r w:rsidRPr="007B7EDE">
              <w:rPr>
                <w:sz w:val="20"/>
                <w:szCs w:val="20"/>
                <w:lang w:val="kk-KZ"/>
              </w:rPr>
              <w:t>.</w:t>
            </w:r>
          </w:p>
          <w:p w:rsidR="00015DED" w:rsidRPr="007B7EDE" w:rsidRDefault="00015DED" w:rsidP="004065C8">
            <w:pPr>
              <w:jc w:val="both"/>
              <w:rPr>
                <w:sz w:val="20"/>
                <w:szCs w:val="20"/>
                <w:lang w:val="kk-KZ"/>
              </w:rPr>
            </w:pPr>
            <w:r w:rsidRPr="007B7EDE">
              <w:rPr>
                <w:b/>
                <w:bCs/>
                <w:sz w:val="20"/>
                <w:szCs w:val="20"/>
                <w:lang w:val="kk-KZ"/>
              </w:rPr>
              <w:t>Формативті бағалау</w:t>
            </w:r>
            <w:r w:rsidRPr="007B7EDE">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15DED" w:rsidRPr="007B7EDE" w:rsidRDefault="00015DED" w:rsidP="004065C8">
            <w:pPr>
              <w:jc w:val="both"/>
              <w:rPr>
                <w:b/>
                <w:bCs/>
                <w:sz w:val="20"/>
                <w:szCs w:val="20"/>
                <w:lang w:val="kk-KZ"/>
              </w:rPr>
            </w:pPr>
            <w:r w:rsidRPr="007B7EDE">
              <w:rPr>
                <w:b/>
                <w:bCs/>
                <w:sz w:val="20"/>
                <w:szCs w:val="20"/>
                <w:lang w:val="kk-KZ"/>
              </w:rPr>
              <w:t xml:space="preserve">Жиынтық бағалау – </w:t>
            </w:r>
            <w:r w:rsidRPr="007B7EDE">
              <w:rPr>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B7EDE">
              <w:rPr>
                <w:sz w:val="20"/>
                <w:szCs w:val="20"/>
              </w:rPr>
              <w:t>Оқунәтижелері</w:t>
            </w:r>
            <w:proofErr w:type="gramStart"/>
            <w:r w:rsidRPr="007B7EDE">
              <w:rPr>
                <w:sz w:val="20"/>
                <w:szCs w:val="20"/>
              </w:rPr>
              <w:t>ба</w:t>
            </w:r>
            <w:proofErr w:type="gramEnd"/>
            <w:r w:rsidRPr="007B7EDE">
              <w:rPr>
                <w:sz w:val="20"/>
                <w:szCs w:val="20"/>
              </w:rPr>
              <w:t>ғаланады</w:t>
            </w:r>
            <w:proofErr w:type="spellEnd"/>
            <w:r w:rsidRPr="007B7EDE">
              <w:rPr>
                <w:sz w:val="20"/>
                <w:szCs w:val="20"/>
                <w:lang w:val="kk-KZ"/>
              </w:rPr>
              <w:t>.</w:t>
            </w:r>
          </w:p>
        </w:tc>
      </w:tr>
      <w:tr w:rsidR="00015DED" w:rsidRPr="007B7EDE" w:rsidTr="00577E0E">
        <w:trPr>
          <w:trHeight w:val="359"/>
        </w:trPr>
        <w:tc>
          <w:tcPr>
            <w:tcW w:w="855" w:type="dxa"/>
          </w:tcPr>
          <w:p w:rsidR="00015DED" w:rsidRPr="007B7EDE" w:rsidRDefault="00015DED" w:rsidP="00753B50">
            <w:pPr>
              <w:jc w:val="both"/>
              <w:rPr>
                <w:b/>
                <w:bCs/>
                <w:sz w:val="20"/>
                <w:szCs w:val="20"/>
                <w:highlight w:val="green"/>
              </w:rPr>
            </w:pPr>
            <w:r w:rsidRPr="007B7EDE">
              <w:rPr>
                <w:sz w:val="20"/>
                <w:szCs w:val="20"/>
                <w:lang w:val="en-US"/>
              </w:rPr>
              <w:t>A</w:t>
            </w:r>
          </w:p>
        </w:tc>
        <w:tc>
          <w:tcPr>
            <w:tcW w:w="1272" w:type="dxa"/>
          </w:tcPr>
          <w:p w:rsidR="00015DED" w:rsidRPr="007B7EDE" w:rsidRDefault="00015DED" w:rsidP="00753B50">
            <w:pPr>
              <w:jc w:val="both"/>
              <w:rPr>
                <w:b/>
                <w:bCs/>
                <w:sz w:val="20"/>
                <w:szCs w:val="20"/>
                <w:highlight w:val="green"/>
              </w:rPr>
            </w:pPr>
            <w:r w:rsidRPr="007B7EDE">
              <w:rPr>
                <w:sz w:val="20"/>
                <w:szCs w:val="20"/>
                <w:lang w:val="en-US"/>
              </w:rPr>
              <w:t>4</w:t>
            </w:r>
            <w:r w:rsidRPr="007B7EDE">
              <w:rPr>
                <w:sz w:val="20"/>
                <w:szCs w:val="20"/>
              </w:rPr>
              <w:t>,0</w:t>
            </w:r>
          </w:p>
        </w:tc>
        <w:tc>
          <w:tcPr>
            <w:tcW w:w="989" w:type="dxa"/>
            <w:gridSpan w:val="2"/>
          </w:tcPr>
          <w:p w:rsidR="00015DED" w:rsidRPr="007B7EDE" w:rsidRDefault="00015DED" w:rsidP="00753B50">
            <w:pPr>
              <w:jc w:val="both"/>
              <w:rPr>
                <w:b/>
                <w:bCs/>
                <w:sz w:val="20"/>
                <w:szCs w:val="20"/>
                <w:highlight w:val="green"/>
              </w:rPr>
            </w:pPr>
            <w:r w:rsidRPr="007B7EDE">
              <w:rPr>
                <w:sz w:val="20"/>
                <w:szCs w:val="20"/>
                <w:lang w:val="en-US"/>
              </w:rPr>
              <w:t>95-100</w:t>
            </w:r>
          </w:p>
        </w:tc>
        <w:tc>
          <w:tcPr>
            <w:tcW w:w="1837" w:type="dxa"/>
            <w:vMerge w:val="restart"/>
          </w:tcPr>
          <w:p w:rsidR="00015DED" w:rsidRPr="007B7EDE" w:rsidRDefault="00015DED" w:rsidP="00753B50">
            <w:pPr>
              <w:jc w:val="both"/>
              <w:rPr>
                <w:b/>
                <w:bCs/>
                <w:sz w:val="20"/>
                <w:szCs w:val="20"/>
                <w:highlight w:val="green"/>
                <w:lang w:val="kk-KZ"/>
              </w:rPr>
            </w:pPr>
            <w:r w:rsidRPr="007B7EDE">
              <w:rPr>
                <w:sz w:val="20"/>
                <w:szCs w:val="20"/>
                <w:lang w:val="kk-KZ"/>
              </w:rPr>
              <w:t>Өте жақсы</w:t>
            </w:r>
          </w:p>
        </w:tc>
        <w:tc>
          <w:tcPr>
            <w:tcW w:w="5738" w:type="dxa"/>
            <w:gridSpan w:val="2"/>
            <w:vMerge/>
          </w:tcPr>
          <w:p w:rsidR="00015DED" w:rsidRPr="007B7EDE" w:rsidRDefault="00015DED" w:rsidP="00753B50">
            <w:pPr>
              <w:jc w:val="both"/>
              <w:rPr>
                <w:sz w:val="20"/>
                <w:szCs w:val="20"/>
                <w:highlight w:val="green"/>
              </w:rPr>
            </w:pPr>
          </w:p>
        </w:tc>
      </w:tr>
      <w:tr w:rsidR="00015DED" w:rsidRPr="007B7EDE" w:rsidTr="00577E0E">
        <w:trPr>
          <w:trHeight w:val="359"/>
        </w:trPr>
        <w:tc>
          <w:tcPr>
            <w:tcW w:w="855" w:type="dxa"/>
          </w:tcPr>
          <w:p w:rsidR="00015DED" w:rsidRPr="007B7EDE" w:rsidRDefault="00015DED" w:rsidP="00753B50">
            <w:pPr>
              <w:jc w:val="both"/>
              <w:rPr>
                <w:b/>
                <w:bCs/>
                <w:sz w:val="20"/>
                <w:szCs w:val="20"/>
                <w:highlight w:val="green"/>
              </w:rPr>
            </w:pPr>
            <w:r w:rsidRPr="007B7EDE">
              <w:rPr>
                <w:sz w:val="20"/>
                <w:szCs w:val="20"/>
                <w:lang w:val="en-US"/>
              </w:rPr>
              <w:t>A-</w:t>
            </w:r>
          </w:p>
        </w:tc>
        <w:tc>
          <w:tcPr>
            <w:tcW w:w="1272" w:type="dxa"/>
          </w:tcPr>
          <w:p w:rsidR="00015DED" w:rsidRPr="007B7EDE" w:rsidRDefault="00015DED" w:rsidP="00753B50">
            <w:pPr>
              <w:jc w:val="both"/>
              <w:rPr>
                <w:b/>
                <w:bCs/>
                <w:sz w:val="20"/>
                <w:szCs w:val="20"/>
                <w:highlight w:val="green"/>
              </w:rPr>
            </w:pPr>
            <w:r w:rsidRPr="007B7EDE">
              <w:rPr>
                <w:sz w:val="20"/>
                <w:szCs w:val="20"/>
              </w:rPr>
              <w:t>3,67</w:t>
            </w:r>
          </w:p>
        </w:tc>
        <w:tc>
          <w:tcPr>
            <w:tcW w:w="989" w:type="dxa"/>
            <w:gridSpan w:val="2"/>
          </w:tcPr>
          <w:p w:rsidR="00015DED" w:rsidRPr="007B7EDE" w:rsidRDefault="00015DED" w:rsidP="00753B50">
            <w:pPr>
              <w:jc w:val="both"/>
              <w:rPr>
                <w:b/>
                <w:bCs/>
                <w:sz w:val="20"/>
                <w:szCs w:val="20"/>
                <w:highlight w:val="green"/>
              </w:rPr>
            </w:pPr>
            <w:r w:rsidRPr="007B7EDE">
              <w:rPr>
                <w:sz w:val="20"/>
                <w:szCs w:val="20"/>
              </w:rPr>
              <w:t>90-94</w:t>
            </w:r>
          </w:p>
        </w:tc>
        <w:tc>
          <w:tcPr>
            <w:tcW w:w="1837" w:type="dxa"/>
            <w:vMerge/>
          </w:tcPr>
          <w:p w:rsidR="00015DED" w:rsidRPr="007B7EDE" w:rsidRDefault="00015DED" w:rsidP="00753B50">
            <w:pPr>
              <w:jc w:val="both"/>
              <w:rPr>
                <w:b/>
                <w:bCs/>
                <w:sz w:val="20"/>
                <w:szCs w:val="20"/>
                <w:highlight w:val="green"/>
              </w:rPr>
            </w:pPr>
          </w:p>
        </w:tc>
        <w:tc>
          <w:tcPr>
            <w:tcW w:w="5738" w:type="dxa"/>
            <w:gridSpan w:val="2"/>
            <w:vMerge/>
          </w:tcPr>
          <w:p w:rsidR="00015DED" w:rsidRPr="007B7EDE" w:rsidRDefault="00015DED" w:rsidP="00753B50">
            <w:pPr>
              <w:jc w:val="both"/>
              <w:rPr>
                <w:sz w:val="20"/>
                <w:szCs w:val="20"/>
                <w:highlight w:val="green"/>
              </w:rPr>
            </w:pPr>
          </w:p>
        </w:tc>
      </w:tr>
      <w:tr w:rsidR="00015DED" w:rsidRPr="007B7EDE" w:rsidTr="00577E0E">
        <w:trPr>
          <w:trHeight w:val="973"/>
        </w:trPr>
        <w:tc>
          <w:tcPr>
            <w:tcW w:w="855" w:type="dxa"/>
          </w:tcPr>
          <w:p w:rsidR="00015DED" w:rsidRPr="007B7EDE" w:rsidRDefault="00015DED" w:rsidP="00753B50">
            <w:pPr>
              <w:jc w:val="both"/>
              <w:rPr>
                <w:b/>
                <w:bCs/>
                <w:sz w:val="20"/>
                <w:szCs w:val="20"/>
                <w:highlight w:val="green"/>
              </w:rPr>
            </w:pPr>
            <w:r w:rsidRPr="007B7EDE">
              <w:rPr>
                <w:sz w:val="20"/>
                <w:szCs w:val="20"/>
                <w:lang w:val="en-US"/>
              </w:rPr>
              <w:t>B+</w:t>
            </w:r>
          </w:p>
        </w:tc>
        <w:tc>
          <w:tcPr>
            <w:tcW w:w="1272" w:type="dxa"/>
          </w:tcPr>
          <w:p w:rsidR="00015DED" w:rsidRPr="007B7EDE" w:rsidRDefault="00015DED" w:rsidP="00753B50">
            <w:pPr>
              <w:jc w:val="both"/>
              <w:rPr>
                <w:b/>
                <w:bCs/>
                <w:sz w:val="20"/>
                <w:szCs w:val="20"/>
                <w:highlight w:val="green"/>
              </w:rPr>
            </w:pPr>
            <w:r w:rsidRPr="007B7EDE">
              <w:rPr>
                <w:sz w:val="20"/>
                <w:szCs w:val="20"/>
              </w:rPr>
              <w:t>3,33</w:t>
            </w:r>
          </w:p>
        </w:tc>
        <w:tc>
          <w:tcPr>
            <w:tcW w:w="989" w:type="dxa"/>
            <w:gridSpan w:val="2"/>
          </w:tcPr>
          <w:p w:rsidR="00015DED" w:rsidRPr="007B7EDE" w:rsidRDefault="00015DED" w:rsidP="00753B50">
            <w:pPr>
              <w:jc w:val="both"/>
              <w:rPr>
                <w:b/>
                <w:bCs/>
                <w:sz w:val="20"/>
                <w:szCs w:val="20"/>
                <w:highlight w:val="green"/>
              </w:rPr>
            </w:pPr>
            <w:r w:rsidRPr="007B7EDE">
              <w:rPr>
                <w:sz w:val="20"/>
                <w:szCs w:val="20"/>
              </w:rPr>
              <w:t>85-89</w:t>
            </w:r>
          </w:p>
        </w:tc>
        <w:tc>
          <w:tcPr>
            <w:tcW w:w="1837" w:type="dxa"/>
            <w:vMerge w:val="restart"/>
          </w:tcPr>
          <w:p w:rsidR="00015DED" w:rsidRPr="007B7EDE" w:rsidRDefault="00015DED" w:rsidP="00753B50">
            <w:pPr>
              <w:jc w:val="both"/>
              <w:rPr>
                <w:b/>
                <w:bCs/>
                <w:sz w:val="20"/>
                <w:szCs w:val="20"/>
                <w:highlight w:val="green"/>
                <w:lang w:val="kk-KZ"/>
              </w:rPr>
            </w:pPr>
            <w:r w:rsidRPr="007B7EDE">
              <w:rPr>
                <w:sz w:val="20"/>
                <w:szCs w:val="20"/>
                <w:lang w:val="kk-KZ"/>
              </w:rPr>
              <w:t xml:space="preserve">Жақсы </w:t>
            </w:r>
          </w:p>
        </w:tc>
        <w:tc>
          <w:tcPr>
            <w:tcW w:w="5738" w:type="dxa"/>
            <w:gridSpan w:val="2"/>
            <w:vMerge/>
          </w:tcPr>
          <w:p w:rsidR="00015DED" w:rsidRPr="007B7EDE" w:rsidRDefault="00015DED" w:rsidP="00753B50">
            <w:pPr>
              <w:jc w:val="both"/>
              <w:rPr>
                <w:sz w:val="20"/>
                <w:szCs w:val="20"/>
              </w:rPr>
            </w:pPr>
          </w:p>
        </w:tc>
      </w:tr>
      <w:tr w:rsidR="00015DED" w:rsidRPr="004D57F4" w:rsidTr="00577E0E">
        <w:trPr>
          <w:trHeight w:val="215"/>
        </w:trPr>
        <w:tc>
          <w:tcPr>
            <w:tcW w:w="855" w:type="dxa"/>
          </w:tcPr>
          <w:p w:rsidR="00015DED" w:rsidRPr="007B7EDE" w:rsidRDefault="00015DED" w:rsidP="00D36E98">
            <w:pPr>
              <w:jc w:val="both"/>
              <w:rPr>
                <w:b/>
                <w:bCs/>
                <w:sz w:val="20"/>
                <w:szCs w:val="20"/>
                <w:highlight w:val="green"/>
              </w:rPr>
            </w:pPr>
            <w:r w:rsidRPr="007B7EDE">
              <w:rPr>
                <w:sz w:val="20"/>
                <w:szCs w:val="20"/>
                <w:lang w:val="en-US"/>
              </w:rPr>
              <w:t>B</w:t>
            </w:r>
          </w:p>
        </w:tc>
        <w:tc>
          <w:tcPr>
            <w:tcW w:w="1272" w:type="dxa"/>
          </w:tcPr>
          <w:p w:rsidR="00015DED" w:rsidRPr="007B7EDE" w:rsidRDefault="00015DED" w:rsidP="00D36E98">
            <w:pPr>
              <w:jc w:val="both"/>
              <w:rPr>
                <w:b/>
                <w:bCs/>
                <w:sz w:val="20"/>
                <w:szCs w:val="20"/>
                <w:highlight w:val="green"/>
              </w:rPr>
            </w:pPr>
            <w:r w:rsidRPr="007B7EDE">
              <w:rPr>
                <w:sz w:val="20"/>
                <w:szCs w:val="20"/>
              </w:rPr>
              <w:t>3,0</w:t>
            </w:r>
          </w:p>
        </w:tc>
        <w:tc>
          <w:tcPr>
            <w:tcW w:w="989" w:type="dxa"/>
            <w:gridSpan w:val="2"/>
          </w:tcPr>
          <w:p w:rsidR="00015DED" w:rsidRPr="007B7EDE" w:rsidRDefault="00015DED" w:rsidP="00D36E98">
            <w:pPr>
              <w:jc w:val="both"/>
              <w:rPr>
                <w:b/>
                <w:bCs/>
                <w:sz w:val="20"/>
                <w:szCs w:val="20"/>
                <w:highlight w:val="green"/>
              </w:rPr>
            </w:pPr>
            <w:r w:rsidRPr="007B7EDE">
              <w:rPr>
                <w:sz w:val="20"/>
                <w:szCs w:val="20"/>
              </w:rPr>
              <w:t>80-84</w:t>
            </w:r>
          </w:p>
        </w:tc>
        <w:tc>
          <w:tcPr>
            <w:tcW w:w="1837" w:type="dxa"/>
            <w:vMerge/>
          </w:tcPr>
          <w:p w:rsidR="00015DED" w:rsidRPr="007B7EDE" w:rsidRDefault="00015DED" w:rsidP="00D36E98">
            <w:pPr>
              <w:jc w:val="both"/>
              <w:rPr>
                <w:b/>
                <w:bCs/>
                <w:sz w:val="20"/>
                <w:szCs w:val="20"/>
                <w:highlight w:val="green"/>
              </w:rPr>
            </w:pPr>
          </w:p>
        </w:tc>
        <w:tc>
          <w:tcPr>
            <w:tcW w:w="3249" w:type="dxa"/>
          </w:tcPr>
          <w:p w:rsidR="00015DED" w:rsidRPr="007B7EDE" w:rsidRDefault="00015DED" w:rsidP="00D36E98">
            <w:pPr>
              <w:jc w:val="both"/>
              <w:rPr>
                <w:b/>
                <w:bCs/>
                <w:sz w:val="20"/>
                <w:szCs w:val="20"/>
                <w:lang w:val="kk-KZ"/>
              </w:rPr>
            </w:pPr>
            <w:r w:rsidRPr="007B7EDE">
              <w:rPr>
                <w:b/>
                <w:bCs/>
                <w:sz w:val="20"/>
                <w:szCs w:val="20"/>
              </w:rPr>
              <w:t>Форматив</w:t>
            </w:r>
            <w:r w:rsidRPr="007B7EDE">
              <w:rPr>
                <w:b/>
                <w:bCs/>
                <w:sz w:val="20"/>
                <w:szCs w:val="20"/>
                <w:lang w:val="kk-KZ"/>
              </w:rPr>
              <w:t xml:space="preserve">ті жәнежиынтық </w:t>
            </w:r>
            <w:proofErr w:type="gramStart"/>
            <w:r w:rsidRPr="007B7EDE">
              <w:rPr>
                <w:b/>
                <w:bCs/>
                <w:sz w:val="20"/>
                <w:szCs w:val="20"/>
                <w:lang w:val="kk-KZ"/>
              </w:rPr>
              <w:t>ба</w:t>
            </w:r>
            <w:proofErr w:type="gramEnd"/>
            <w:r w:rsidRPr="007B7EDE">
              <w:rPr>
                <w:b/>
                <w:bCs/>
                <w:sz w:val="20"/>
                <w:szCs w:val="20"/>
                <w:lang w:val="kk-KZ"/>
              </w:rPr>
              <w:t>ғалау</w:t>
            </w:r>
          </w:p>
          <w:p w:rsidR="00015DED" w:rsidRPr="007B7EDE" w:rsidRDefault="00015DED" w:rsidP="008F05F2">
            <w:pPr>
              <w:rPr>
                <w:b/>
                <w:bCs/>
                <w:sz w:val="20"/>
                <w:szCs w:val="20"/>
                <w:lang w:val="kk-KZ"/>
              </w:rPr>
            </w:pPr>
            <w:r w:rsidRPr="007B7EDE">
              <w:rPr>
                <w:b/>
                <w:bCs/>
                <w:sz w:val="20"/>
                <w:szCs w:val="20"/>
                <w:lang w:val="kk-KZ"/>
              </w:rPr>
              <w:t>Критериалдыбағалау: --</w:t>
            </w:r>
            <w:r w:rsidRPr="007B7EDE">
              <w:rPr>
                <w:sz w:val="20"/>
                <w:szCs w:val="20"/>
                <w:lang w:val="kk-KZ"/>
              </w:rPr>
              <w:t>дескрипторларғасәйкесоқытунәтижелерінбағалау (аралықбақылау мен емтихандардақұзыреттіліктіңқалыптасуынтексеру).</w:t>
            </w:r>
          </w:p>
          <w:p w:rsidR="00015DED" w:rsidRPr="007B7EDE" w:rsidRDefault="00015DED" w:rsidP="00D36E98">
            <w:pPr>
              <w:jc w:val="both"/>
              <w:rPr>
                <w:sz w:val="20"/>
                <w:szCs w:val="20"/>
                <w:lang w:val="kk-KZ"/>
              </w:rPr>
            </w:pPr>
          </w:p>
        </w:tc>
        <w:tc>
          <w:tcPr>
            <w:tcW w:w="2489" w:type="dxa"/>
          </w:tcPr>
          <w:p w:rsidR="00015DED" w:rsidRPr="007B7EDE" w:rsidRDefault="00015DED" w:rsidP="000F5866">
            <w:pPr>
              <w:rPr>
                <w:b/>
                <w:bCs/>
                <w:sz w:val="20"/>
                <w:szCs w:val="20"/>
                <w:lang w:val="kk-KZ"/>
              </w:rPr>
            </w:pPr>
            <w:r w:rsidRPr="007B7EDE">
              <w:rPr>
                <w:b/>
                <w:bCs/>
                <w:sz w:val="20"/>
                <w:szCs w:val="20"/>
                <w:lang w:val="kk-KZ"/>
              </w:rPr>
              <w:t>% мәндегі баллдар</w:t>
            </w:r>
          </w:p>
          <w:p w:rsidR="00015DED" w:rsidRPr="007B7EDE" w:rsidRDefault="00015DED" w:rsidP="006F58D2">
            <w:pPr>
              <w:rPr>
                <w:color w:val="FF0000"/>
                <w:sz w:val="20"/>
                <w:szCs w:val="20"/>
                <w:u w:val="single"/>
                <w:lang w:val="kk-KZ"/>
              </w:rPr>
            </w:pPr>
            <w:r w:rsidRPr="007B7EDE">
              <w:rPr>
                <w:b/>
                <w:bCs/>
                <w:sz w:val="20"/>
                <w:szCs w:val="20"/>
                <w:lang w:val="kk-KZ"/>
              </w:rPr>
              <w:t xml:space="preserve">Жиынтықбағалау: </w:t>
            </w:r>
            <w:r w:rsidRPr="007B7EDE">
              <w:rPr>
                <w:sz w:val="20"/>
                <w:szCs w:val="20"/>
                <w:lang w:val="kk-KZ"/>
              </w:rPr>
              <w:t>аудиториядағы(вебинардағы) жұмыстыңбелсенділігінбағалау; орындалғантапсырманы бағалау.</w:t>
            </w:r>
            <w:r w:rsidRPr="007B7EDE">
              <w:rPr>
                <w:sz w:val="20"/>
                <w:szCs w:val="20"/>
                <w:lang w:val="kk-KZ"/>
              </w:rPr>
              <w:fldChar w:fldCharType="begin"/>
            </w:r>
            <w:r w:rsidRPr="007B7EDE">
              <w:rPr>
                <w:sz w:val="20"/>
                <w:szCs w:val="20"/>
                <w:lang w:val="kk-KZ"/>
              </w:rPr>
              <w:instrText xml:space="preserve"> QUOTE </w:instrText>
            </w:r>
            <w:r w:rsidR="000669E8" w:rsidRPr="007B7EDE">
              <w:rPr>
                <w:noProof/>
                <w:sz w:val="20"/>
                <w:szCs w:val="20"/>
                <w:lang/>
              </w:rPr>
              <w:drawing>
                <wp:inline distT="0" distB="0" distL="0" distR="0" wp14:anchorId="18BADB6A" wp14:editId="53803F82">
                  <wp:extent cx="3218815"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18815" cy="285750"/>
                          </a:xfrm>
                          <a:prstGeom prst="rect">
                            <a:avLst/>
                          </a:prstGeom>
                          <a:noFill/>
                          <a:ln>
                            <a:noFill/>
                          </a:ln>
                        </pic:spPr>
                      </pic:pic>
                    </a:graphicData>
                  </a:graphic>
                </wp:inline>
              </w:drawing>
            </w:r>
            <w:r w:rsidRPr="007B7EDE">
              <w:rPr>
                <w:sz w:val="20"/>
                <w:szCs w:val="20"/>
                <w:lang w:val="kk-KZ"/>
              </w:rPr>
              <w:fldChar w:fldCharType="end"/>
            </w:r>
            <w:r w:rsidRPr="007B7EDE">
              <w:rPr>
                <w:color w:val="FF0000"/>
                <w:sz w:val="20"/>
                <w:szCs w:val="20"/>
                <w:u w:val="single"/>
                <w:lang w:val="kk-KZ"/>
              </w:rPr>
              <w:t>.</w:t>
            </w:r>
          </w:p>
        </w:tc>
      </w:tr>
      <w:tr w:rsidR="00015DED" w:rsidRPr="007B7EDE" w:rsidTr="00577E0E">
        <w:trPr>
          <w:trHeight w:val="135"/>
        </w:trPr>
        <w:tc>
          <w:tcPr>
            <w:tcW w:w="855" w:type="dxa"/>
          </w:tcPr>
          <w:p w:rsidR="00015DED" w:rsidRPr="007B7EDE" w:rsidRDefault="00015DED" w:rsidP="00D36E98">
            <w:pPr>
              <w:jc w:val="both"/>
              <w:rPr>
                <w:b/>
                <w:bCs/>
                <w:sz w:val="20"/>
                <w:szCs w:val="20"/>
                <w:highlight w:val="green"/>
              </w:rPr>
            </w:pPr>
            <w:r w:rsidRPr="007B7EDE">
              <w:rPr>
                <w:sz w:val="20"/>
                <w:szCs w:val="20"/>
                <w:lang w:val="en-US"/>
              </w:rPr>
              <w:t>B-</w:t>
            </w:r>
          </w:p>
        </w:tc>
        <w:tc>
          <w:tcPr>
            <w:tcW w:w="1272" w:type="dxa"/>
          </w:tcPr>
          <w:p w:rsidR="00015DED" w:rsidRPr="007B7EDE" w:rsidRDefault="00015DED" w:rsidP="00D36E98">
            <w:pPr>
              <w:jc w:val="both"/>
              <w:rPr>
                <w:b/>
                <w:bCs/>
                <w:sz w:val="20"/>
                <w:szCs w:val="20"/>
                <w:highlight w:val="green"/>
              </w:rPr>
            </w:pPr>
            <w:r w:rsidRPr="007B7EDE">
              <w:rPr>
                <w:sz w:val="20"/>
                <w:szCs w:val="20"/>
              </w:rPr>
              <w:t>2,67</w:t>
            </w:r>
          </w:p>
        </w:tc>
        <w:tc>
          <w:tcPr>
            <w:tcW w:w="989" w:type="dxa"/>
            <w:gridSpan w:val="2"/>
          </w:tcPr>
          <w:p w:rsidR="00015DED" w:rsidRPr="007B7EDE" w:rsidRDefault="00015DED" w:rsidP="00D36E98">
            <w:pPr>
              <w:jc w:val="both"/>
              <w:rPr>
                <w:b/>
                <w:bCs/>
                <w:sz w:val="20"/>
                <w:szCs w:val="20"/>
                <w:highlight w:val="green"/>
              </w:rPr>
            </w:pPr>
            <w:r w:rsidRPr="007B7EDE">
              <w:rPr>
                <w:sz w:val="20"/>
                <w:szCs w:val="20"/>
              </w:rPr>
              <w:t>75-79</w:t>
            </w:r>
          </w:p>
        </w:tc>
        <w:tc>
          <w:tcPr>
            <w:tcW w:w="1837" w:type="dxa"/>
            <w:vMerge/>
          </w:tcPr>
          <w:p w:rsidR="00015DED" w:rsidRPr="007B7EDE" w:rsidRDefault="00015DED" w:rsidP="00D36E98">
            <w:pPr>
              <w:jc w:val="both"/>
              <w:rPr>
                <w:b/>
                <w:bCs/>
                <w:sz w:val="20"/>
                <w:szCs w:val="20"/>
                <w:highlight w:val="green"/>
              </w:rPr>
            </w:pPr>
          </w:p>
        </w:tc>
        <w:tc>
          <w:tcPr>
            <w:tcW w:w="3249" w:type="dxa"/>
          </w:tcPr>
          <w:p w:rsidR="00015DED" w:rsidRPr="007B7EDE" w:rsidRDefault="00015DED" w:rsidP="00D36E98">
            <w:pPr>
              <w:jc w:val="both"/>
              <w:rPr>
                <w:sz w:val="20"/>
                <w:szCs w:val="20"/>
              </w:rPr>
            </w:pPr>
            <w:proofErr w:type="spellStart"/>
            <w:r w:rsidRPr="007B7EDE">
              <w:rPr>
                <w:sz w:val="20"/>
                <w:szCs w:val="20"/>
              </w:rPr>
              <w:t>Дә</w:t>
            </w:r>
            <w:proofErr w:type="gramStart"/>
            <w:r w:rsidRPr="007B7EDE">
              <w:rPr>
                <w:sz w:val="20"/>
                <w:szCs w:val="20"/>
              </w:rPr>
              <w:t>р</w:t>
            </w:r>
            <w:proofErr w:type="gramEnd"/>
            <w:r w:rsidRPr="007B7EDE">
              <w:rPr>
                <w:sz w:val="20"/>
                <w:szCs w:val="20"/>
              </w:rPr>
              <w:t>істердегібелсенділік</w:t>
            </w:r>
            <w:proofErr w:type="spellEnd"/>
          </w:p>
        </w:tc>
        <w:tc>
          <w:tcPr>
            <w:tcW w:w="2489" w:type="dxa"/>
          </w:tcPr>
          <w:p w:rsidR="00015DED" w:rsidRPr="007B7EDE" w:rsidRDefault="00015DED" w:rsidP="008F05F2">
            <w:pPr>
              <w:jc w:val="center"/>
              <w:rPr>
                <w:sz w:val="20"/>
                <w:szCs w:val="20"/>
              </w:rPr>
            </w:pPr>
            <w:r w:rsidRPr="007B7EDE">
              <w:rPr>
                <w:sz w:val="20"/>
                <w:szCs w:val="20"/>
              </w:rPr>
              <w:t>5</w:t>
            </w:r>
          </w:p>
        </w:tc>
      </w:tr>
      <w:tr w:rsidR="00015DED" w:rsidRPr="007B7EDE" w:rsidTr="00577E0E">
        <w:trPr>
          <w:trHeight w:val="51"/>
        </w:trPr>
        <w:tc>
          <w:tcPr>
            <w:tcW w:w="855" w:type="dxa"/>
          </w:tcPr>
          <w:p w:rsidR="00015DED" w:rsidRPr="007B7EDE" w:rsidRDefault="00015DED" w:rsidP="00D36E98">
            <w:pPr>
              <w:jc w:val="both"/>
              <w:rPr>
                <w:b/>
                <w:bCs/>
                <w:sz w:val="20"/>
                <w:szCs w:val="20"/>
                <w:highlight w:val="green"/>
              </w:rPr>
            </w:pPr>
            <w:r w:rsidRPr="007B7EDE">
              <w:rPr>
                <w:sz w:val="20"/>
                <w:szCs w:val="20"/>
                <w:lang w:val="en-US"/>
              </w:rPr>
              <w:t>C+</w:t>
            </w:r>
          </w:p>
        </w:tc>
        <w:tc>
          <w:tcPr>
            <w:tcW w:w="1272" w:type="dxa"/>
          </w:tcPr>
          <w:p w:rsidR="00015DED" w:rsidRPr="007B7EDE" w:rsidRDefault="00015DED" w:rsidP="00D36E98">
            <w:pPr>
              <w:jc w:val="both"/>
              <w:rPr>
                <w:b/>
                <w:bCs/>
                <w:sz w:val="20"/>
                <w:szCs w:val="20"/>
                <w:highlight w:val="green"/>
              </w:rPr>
            </w:pPr>
            <w:r w:rsidRPr="007B7EDE">
              <w:rPr>
                <w:sz w:val="20"/>
                <w:szCs w:val="20"/>
              </w:rPr>
              <w:t>2,33</w:t>
            </w:r>
          </w:p>
        </w:tc>
        <w:tc>
          <w:tcPr>
            <w:tcW w:w="989" w:type="dxa"/>
            <w:gridSpan w:val="2"/>
          </w:tcPr>
          <w:p w:rsidR="00015DED" w:rsidRPr="007B7EDE" w:rsidRDefault="00015DED" w:rsidP="00D36E98">
            <w:pPr>
              <w:jc w:val="both"/>
              <w:rPr>
                <w:b/>
                <w:bCs/>
                <w:sz w:val="20"/>
                <w:szCs w:val="20"/>
                <w:highlight w:val="green"/>
              </w:rPr>
            </w:pPr>
            <w:r w:rsidRPr="007B7EDE">
              <w:rPr>
                <w:sz w:val="20"/>
                <w:szCs w:val="20"/>
              </w:rPr>
              <w:t>70-74</w:t>
            </w:r>
          </w:p>
        </w:tc>
        <w:tc>
          <w:tcPr>
            <w:tcW w:w="1837" w:type="dxa"/>
            <w:vMerge/>
          </w:tcPr>
          <w:p w:rsidR="00015DED" w:rsidRPr="007B7EDE" w:rsidRDefault="00015DED" w:rsidP="00D36E98">
            <w:pPr>
              <w:jc w:val="both"/>
              <w:rPr>
                <w:b/>
                <w:bCs/>
                <w:sz w:val="20"/>
                <w:szCs w:val="20"/>
                <w:highlight w:val="green"/>
              </w:rPr>
            </w:pPr>
          </w:p>
        </w:tc>
        <w:tc>
          <w:tcPr>
            <w:tcW w:w="3249" w:type="dxa"/>
          </w:tcPr>
          <w:p w:rsidR="00015DED" w:rsidRPr="007B7EDE" w:rsidRDefault="00015DED" w:rsidP="00D36E98">
            <w:pPr>
              <w:jc w:val="both"/>
              <w:rPr>
                <w:sz w:val="20"/>
                <w:szCs w:val="20"/>
                <w:lang w:val="kk-KZ"/>
              </w:rPr>
            </w:pPr>
            <w:proofErr w:type="spellStart"/>
            <w:r w:rsidRPr="007B7EDE">
              <w:rPr>
                <w:sz w:val="20"/>
                <w:szCs w:val="20"/>
              </w:rPr>
              <w:t>Практикалықсабақтардажұмысістеу</w:t>
            </w:r>
            <w:proofErr w:type="spellEnd"/>
            <w:r w:rsidRPr="007B7EDE">
              <w:rPr>
                <w:sz w:val="20"/>
                <w:szCs w:val="20"/>
                <w:lang w:val="kk-KZ"/>
              </w:rPr>
              <w:t>і</w:t>
            </w:r>
          </w:p>
        </w:tc>
        <w:tc>
          <w:tcPr>
            <w:tcW w:w="2489" w:type="dxa"/>
          </w:tcPr>
          <w:p w:rsidR="00015DED" w:rsidRPr="007B7EDE" w:rsidRDefault="003A67EF" w:rsidP="008F05F2">
            <w:pPr>
              <w:jc w:val="center"/>
              <w:rPr>
                <w:sz w:val="20"/>
                <w:szCs w:val="20"/>
                <w:lang w:val="kk-KZ"/>
              </w:rPr>
            </w:pPr>
            <w:r>
              <w:rPr>
                <w:sz w:val="20"/>
                <w:szCs w:val="20"/>
                <w:lang w:val="kk-KZ"/>
              </w:rPr>
              <w:t>30</w:t>
            </w:r>
          </w:p>
        </w:tc>
      </w:tr>
      <w:tr w:rsidR="00015DED" w:rsidRPr="007B7EDE" w:rsidTr="00577E0E">
        <w:trPr>
          <w:trHeight w:val="181"/>
        </w:trPr>
        <w:tc>
          <w:tcPr>
            <w:tcW w:w="855" w:type="dxa"/>
          </w:tcPr>
          <w:p w:rsidR="00015DED" w:rsidRPr="007B7EDE" w:rsidRDefault="00015DED" w:rsidP="00D36E98">
            <w:pPr>
              <w:jc w:val="both"/>
              <w:rPr>
                <w:b/>
                <w:bCs/>
                <w:sz w:val="20"/>
                <w:szCs w:val="20"/>
                <w:highlight w:val="green"/>
              </w:rPr>
            </w:pPr>
            <w:r w:rsidRPr="007B7EDE">
              <w:rPr>
                <w:sz w:val="20"/>
                <w:szCs w:val="20"/>
                <w:lang w:val="en-US"/>
              </w:rPr>
              <w:t>C</w:t>
            </w:r>
          </w:p>
        </w:tc>
        <w:tc>
          <w:tcPr>
            <w:tcW w:w="1272" w:type="dxa"/>
          </w:tcPr>
          <w:p w:rsidR="00015DED" w:rsidRPr="007B7EDE" w:rsidRDefault="00015DED" w:rsidP="00D36E98">
            <w:pPr>
              <w:jc w:val="both"/>
              <w:rPr>
                <w:b/>
                <w:bCs/>
                <w:sz w:val="20"/>
                <w:szCs w:val="20"/>
                <w:highlight w:val="green"/>
              </w:rPr>
            </w:pPr>
            <w:r w:rsidRPr="007B7EDE">
              <w:rPr>
                <w:sz w:val="20"/>
                <w:szCs w:val="20"/>
              </w:rPr>
              <w:t>2,0</w:t>
            </w:r>
          </w:p>
        </w:tc>
        <w:tc>
          <w:tcPr>
            <w:tcW w:w="989" w:type="dxa"/>
            <w:gridSpan w:val="2"/>
          </w:tcPr>
          <w:p w:rsidR="00015DED" w:rsidRPr="007B7EDE" w:rsidRDefault="00015DED" w:rsidP="00D36E98">
            <w:pPr>
              <w:jc w:val="both"/>
              <w:rPr>
                <w:b/>
                <w:bCs/>
                <w:sz w:val="20"/>
                <w:szCs w:val="20"/>
                <w:highlight w:val="green"/>
              </w:rPr>
            </w:pPr>
            <w:r w:rsidRPr="007B7EDE">
              <w:rPr>
                <w:sz w:val="20"/>
                <w:szCs w:val="20"/>
              </w:rPr>
              <w:t>65-69</w:t>
            </w:r>
          </w:p>
        </w:tc>
        <w:tc>
          <w:tcPr>
            <w:tcW w:w="1837" w:type="dxa"/>
            <w:vMerge w:val="restart"/>
          </w:tcPr>
          <w:p w:rsidR="00015DED" w:rsidRPr="007B7EDE" w:rsidRDefault="00015DED" w:rsidP="00D36E98">
            <w:pPr>
              <w:jc w:val="both"/>
              <w:rPr>
                <w:b/>
                <w:bCs/>
                <w:sz w:val="20"/>
                <w:szCs w:val="20"/>
                <w:highlight w:val="green"/>
                <w:lang w:val="kk-KZ"/>
              </w:rPr>
            </w:pPr>
            <w:r w:rsidRPr="007B7EDE">
              <w:rPr>
                <w:sz w:val="20"/>
                <w:szCs w:val="20"/>
                <w:lang w:val="kk-KZ"/>
              </w:rPr>
              <w:t xml:space="preserve">Қанағаттанарлық </w:t>
            </w:r>
          </w:p>
        </w:tc>
        <w:tc>
          <w:tcPr>
            <w:tcW w:w="3249" w:type="dxa"/>
          </w:tcPr>
          <w:p w:rsidR="00015DED" w:rsidRPr="007B7EDE" w:rsidRDefault="00015DED" w:rsidP="00D36E98">
            <w:pPr>
              <w:jc w:val="both"/>
              <w:rPr>
                <w:sz w:val="20"/>
                <w:szCs w:val="20"/>
              </w:rPr>
            </w:pPr>
            <w:r w:rsidRPr="007B7EDE">
              <w:rPr>
                <w:sz w:val="20"/>
                <w:szCs w:val="20"/>
                <w:lang w:val="kk-KZ"/>
              </w:rPr>
              <w:t>Өзіндік жұмысы</w:t>
            </w:r>
          </w:p>
        </w:tc>
        <w:tc>
          <w:tcPr>
            <w:tcW w:w="2489" w:type="dxa"/>
          </w:tcPr>
          <w:p w:rsidR="00015DED" w:rsidRPr="007B7EDE" w:rsidRDefault="00015DED" w:rsidP="008F05F2">
            <w:pPr>
              <w:jc w:val="center"/>
              <w:rPr>
                <w:sz w:val="20"/>
                <w:szCs w:val="20"/>
                <w:lang w:val="kk-KZ"/>
              </w:rPr>
            </w:pPr>
            <w:r w:rsidRPr="007B7EDE">
              <w:rPr>
                <w:sz w:val="20"/>
                <w:szCs w:val="20"/>
              </w:rPr>
              <w:t>2</w:t>
            </w:r>
            <w:r w:rsidRPr="007B7EDE">
              <w:rPr>
                <w:sz w:val="20"/>
                <w:szCs w:val="20"/>
                <w:lang w:val="kk-KZ"/>
              </w:rPr>
              <w:t>5</w:t>
            </w:r>
          </w:p>
        </w:tc>
      </w:tr>
      <w:tr w:rsidR="00015DED" w:rsidRPr="007B7EDE" w:rsidTr="00577E0E">
        <w:trPr>
          <w:trHeight w:val="87"/>
        </w:trPr>
        <w:tc>
          <w:tcPr>
            <w:tcW w:w="855" w:type="dxa"/>
          </w:tcPr>
          <w:p w:rsidR="00015DED" w:rsidRPr="007B7EDE" w:rsidRDefault="00015DED" w:rsidP="00D36E98">
            <w:pPr>
              <w:jc w:val="both"/>
              <w:rPr>
                <w:b/>
                <w:bCs/>
                <w:sz w:val="20"/>
                <w:szCs w:val="20"/>
                <w:highlight w:val="green"/>
              </w:rPr>
            </w:pPr>
            <w:r w:rsidRPr="007B7EDE">
              <w:rPr>
                <w:sz w:val="20"/>
                <w:szCs w:val="20"/>
                <w:lang w:val="en-US"/>
              </w:rPr>
              <w:t>C-</w:t>
            </w:r>
          </w:p>
        </w:tc>
        <w:tc>
          <w:tcPr>
            <w:tcW w:w="1272" w:type="dxa"/>
          </w:tcPr>
          <w:p w:rsidR="00015DED" w:rsidRPr="007B7EDE" w:rsidRDefault="00015DED" w:rsidP="00D36E98">
            <w:pPr>
              <w:jc w:val="both"/>
              <w:rPr>
                <w:b/>
                <w:bCs/>
                <w:sz w:val="20"/>
                <w:szCs w:val="20"/>
                <w:highlight w:val="green"/>
              </w:rPr>
            </w:pPr>
            <w:r w:rsidRPr="007B7EDE">
              <w:rPr>
                <w:sz w:val="20"/>
                <w:szCs w:val="20"/>
              </w:rPr>
              <w:t>1,67</w:t>
            </w:r>
          </w:p>
        </w:tc>
        <w:tc>
          <w:tcPr>
            <w:tcW w:w="989" w:type="dxa"/>
            <w:gridSpan w:val="2"/>
          </w:tcPr>
          <w:p w:rsidR="00015DED" w:rsidRPr="007B7EDE" w:rsidRDefault="00015DED" w:rsidP="00D36E98">
            <w:pPr>
              <w:jc w:val="both"/>
              <w:rPr>
                <w:b/>
                <w:bCs/>
                <w:sz w:val="20"/>
                <w:szCs w:val="20"/>
                <w:highlight w:val="green"/>
              </w:rPr>
            </w:pPr>
            <w:r w:rsidRPr="007B7EDE">
              <w:rPr>
                <w:sz w:val="20"/>
                <w:szCs w:val="20"/>
              </w:rPr>
              <w:t>60-64</w:t>
            </w:r>
          </w:p>
        </w:tc>
        <w:tc>
          <w:tcPr>
            <w:tcW w:w="1837" w:type="dxa"/>
            <w:vMerge/>
          </w:tcPr>
          <w:p w:rsidR="00015DED" w:rsidRPr="007B7EDE" w:rsidRDefault="00015DED" w:rsidP="00D36E98">
            <w:pPr>
              <w:jc w:val="both"/>
              <w:rPr>
                <w:b/>
                <w:bCs/>
                <w:sz w:val="20"/>
                <w:szCs w:val="20"/>
                <w:highlight w:val="green"/>
              </w:rPr>
            </w:pPr>
          </w:p>
        </w:tc>
        <w:tc>
          <w:tcPr>
            <w:tcW w:w="3249" w:type="dxa"/>
          </w:tcPr>
          <w:p w:rsidR="00015DED" w:rsidRPr="007B7EDE" w:rsidRDefault="00015DED" w:rsidP="00D36E98">
            <w:pPr>
              <w:jc w:val="both"/>
              <w:rPr>
                <w:sz w:val="20"/>
                <w:szCs w:val="20"/>
                <w:lang w:val="kk-KZ"/>
              </w:rPr>
            </w:pPr>
            <w:proofErr w:type="spellStart"/>
            <w:r w:rsidRPr="007B7EDE">
              <w:rPr>
                <w:sz w:val="20"/>
                <w:szCs w:val="20"/>
              </w:rPr>
              <w:t>Жобалықжәнешығармашылыққызмет</w:t>
            </w:r>
            <w:proofErr w:type="spellEnd"/>
            <w:r w:rsidRPr="007B7EDE">
              <w:rPr>
                <w:sz w:val="20"/>
                <w:szCs w:val="20"/>
                <w:lang w:val="kk-KZ"/>
              </w:rPr>
              <w:t>і</w:t>
            </w:r>
          </w:p>
        </w:tc>
        <w:tc>
          <w:tcPr>
            <w:tcW w:w="2489" w:type="dxa"/>
          </w:tcPr>
          <w:p w:rsidR="00015DED" w:rsidRPr="007B7EDE" w:rsidRDefault="003A67EF" w:rsidP="008F05F2">
            <w:pPr>
              <w:jc w:val="center"/>
              <w:rPr>
                <w:sz w:val="20"/>
                <w:szCs w:val="20"/>
                <w:lang w:val="kk-KZ"/>
              </w:rPr>
            </w:pPr>
            <w:r>
              <w:rPr>
                <w:sz w:val="20"/>
                <w:szCs w:val="20"/>
                <w:lang w:val="kk-KZ"/>
              </w:rPr>
              <w:t>-</w:t>
            </w:r>
          </w:p>
        </w:tc>
      </w:tr>
      <w:tr w:rsidR="00725DF8" w:rsidRPr="007B7EDE" w:rsidTr="00577E0E">
        <w:trPr>
          <w:trHeight w:val="250"/>
        </w:trPr>
        <w:tc>
          <w:tcPr>
            <w:tcW w:w="855" w:type="dxa"/>
            <w:tcBorders>
              <w:bottom w:val="single" w:sz="4" w:space="0" w:color="auto"/>
            </w:tcBorders>
          </w:tcPr>
          <w:p w:rsidR="00725DF8" w:rsidRPr="007B7EDE" w:rsidRDefault="00725DF8" w:rsidP="00D36E98">
            <w:pPr>
              <w:jc w:val="both"/>
              <w:rPr>
                <w:b/>
                <w:bCs/>
                <w:sz w:val="20"/>
                <w:szCs w:val="20"/>
                <w:highlight w:val="green"/>
              </w:rPr>
            </w:pPr>
            <w:r w:rsidRPr="007B7EDE">
              <w:rPr>
                <w:sz w:val="20"/>
                <w:szCs w:val="20"/>
                <w:lang w:val="en-US"/>
              </w:rPr>
              <w:t>D+</w:t>
            </w:r>
          </w:p>
        </w:tc>
        <w:tc>
          <w:tcPr>
            <w:tcW w:w="1272" w:type="dxa"/>
            <w:tcBorders>
              <w:bottom w:val="single" w:sz="4" w:space="0" w:color="auto"/>
            </w:tcBorders>
          </w:tcPr>
          <w:p w:rsidR="00725DF8" w:rsidRPr="007B7EDE" w:rsidRDefault="00725DF8" w:rsidP="00D36E98">
            <w:pPr>
              <w:jc w:val="both"/>
              <w:rPr>
                <w:b/>
                <w:bCs/>
                <w:sz w:val="20"/>
                <w:szCs w:val="20"/>
                <w:highlight w:val="green"/>
              </w:rPr>
            </w:pPr>
            <w:r w:rsidRPr="007B7EDE">
              <w:rPr>
                <w:sz w:val="20"/>
                <w:szCs w:val="20"/>
              </w:rPr>
              <w:t>1,33</w:t>
            </w:r>
          </w:p>
        </w:tc>
        <w:tc>
          <w:tcPr>
            <w:tcW w:w="989" w:type="dxa"/>
            <w:gridSpan w:val="2"/>
            <w:tcBorders>
              <w:bottom w:val="single" w:sz="4" w:space="0" w:color="auto"/>
            </w:tcBorders>
          </w:tcPr>
          <w:p w:rsidR="00725DF8" w:rsidRPr="007B7EDE" w:rsidRDefault="00725DF8" w:rsidP="00D36E98">
            <w:pPr>
              <w:jc w:val="both"/>
              <w:rPr>
                <w:b/>
                <w:bCs/>
                <w:sz w:val="20"/>
                <w:szCs w:val="20"/>
                <w:highlight w:val="green"/>
              </w:rPr>
            </w:pPr>
            <w:r w:rsidRPr="007B7EDE">
              <w:rPr>
                <w:sz w:val="20"/>
                <w:szCs w:val="20"/>
              </w:rPr>
              <w:t>55-59</w:t>
            </w:r>
          </w:p>
        </w:tc>
        <w:tc>
          <w:tcPr>
            <w:tcW w:w="1837" w:type="dxa"/>
            <w:vMerge w:val="restart"/>
          </w:tcPr>
          <w:p w:rsidR="00725DF8" w:rsidRPr="007B7EDE" w:rsidRDefault="00725DF8" w:rsidP="00D36E98">
            <w:pPr>
              <w:jc w:val="both"/>
              <w:rPr>
                <w:sz w:val="20"/>
                <w:szCs w:val="20"/>
                <w:lang w:val="kk-KZ"/>
              </w:rPr>
            </w:pPr>
            <w:r w:rsidRPr="007B7EDE">
              <w:rPr>
                <w:sz w:val="20"/>
                <w:szCs w:val="20"/>
                <w:lang w:val="kk-KZ"/>
              </w:rPr>
              <w:t xml:space="preserve">Қанағаттанарлықсыз </w:t>
            </w:r>
          </w:p>
        </w:tc>
        <w:tc>
          <w:tcPr>
            <w:tcW w:w="3249" w:type="dxa"/>
            <w:tcBorders>
              <w:bottom w:val="single" w:sz="4" w:space="0" w:color="auto"/>
            </w:tcBorders>
          </w:tcPr>
          <w:p w:rsidR="00725DF8" w:rsidRPr="007B7EDE" w:rsidRDefault="00725DF8" w:rsidP="00D36E98">
            <w:pPr>
              <w:jc w:val="both"/>
              <w:rPr>
                <w:sz w:val="20"/>
                <w:szCs w:val="20"/>
              </w:rPr>
            </w:pPr>
            <w:r w:rsidRPr="007B7EDE">
              <w:rPr>
                <w:sz w:val="20"/>
                <w:szCs w:val="20"/>
                <w:lang w:val="kk-KZ"/>
              </w:rPr>
              <w:t xml:space="preserve">Қорытынды бақылау </w:t>
            </w:r>
            <w:r w:rsidRPr="007B7EDE">
              <w:rPr>
                <w:sz w:val="20"/>
                <w:szCs w:val="20"/>
              </w:rPr>
              <w:t>(</w:t>
            </w:r>
            <w:r w:rsidRPr="007B7EDE">
              <w:rPr>
                <w:sz w:val="20"/>
                <w:szCs w:val="20"/>
                <w:lang w:val="kk-KZ"/>
              </w:rPr>
              <w:t>емтиха</w:t>
            </w:r>
            <w:r w:rsidRPr="007B7EDE">
              <w:rPr>
                <w:sz w:val="20"/>
                <w:szCs w:val="20"/>
              </w:rPr>
              <w:t>н)</w:t>
            </w:r>
          </w:p>
        </w:tc>
        <w:tc>
          <w:tcPr>
            <w:tcW w:w="2489" w:type="dxa"/>
            <w:tcBorders>
              <w:bottom w:val="single" w:sz="4" w:space="0" w:color="auto"/>
            </w:tcBorders>
          </w:tcPr>
          <w:p w:rsidR="00725DF8" w:rsidRPr="007B7EDE" w:rsidRDefault="00725DF8" w:rsidP="008F05F2">
            <w:pPr>
              <w:jc w:val="center"/>
              <w:rPr>
                <w:sz w:val="20"/>
                <w:szCs w:val="20"/>
              </w:rPr>
            </w:pPr>
            <w:r w:rsidRPr="007B7EDE">
              <w:rPr>
                <w:sz w:val="20"/>
                <w:szCs w:val="20"/>
              </w:rPr>
              <w:t>40</w:t>
            </w:r>
          </w:p>
        </w:tc>
      </w:tr>
      <w:tr w:rsidR="00725DF8" w:rsidRPr="007B7EDE" w:rsidTr="00577E0E">
        <w:trPr>
          <w:trHeight w:val="146"/>
        </w:trPr>
        <w:tc>
          <w:tcPr>
            <w:tcW w:w="855" w:type="dxa"/>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highlight w:val="green"/>
              </w:rPr>
            </w:pPr>
            <w:r w:rsidRPr="007B7EDE">
              <w:rPr>
                <w:sz w:val="20"/>
                <w:szCs w:val="20"/>
              </w:rPr>
              <w:t>D</w:t>
            </w:r>
          </w:p>
        </w:tc>
        <w:tc>
          <w:tcPr>
            <w:tcW w:w="1272" w:type="dxa"/>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highlight w:val="green"/>
              </w:rPr>
            </w:pPr>
            <w:r w:rsidRPr="007B7EDE">
              <w:rPr>
                <w:sz w:val="20"/>
                <w:szCs w:val="20"/>
              </w:rPr>
              <w:t>1,0</w:t>
            </w:r>
          </w:p>
        </w:tc>
        <w:tc>
          <w:tcPr>
            <w:tcW w:w="989" w:type="dxa"/>
            <w:gridSpan w:val="2"/>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highlight w:val="green"/>
              </w:rPr>
            </w:pPr>
            <w:r w:rsidRPr="007B7EDE">
              <w:rPr>
                <w:sz w:val="20"/>
                <w:szCs w:val="20"/>
              </w:rPr>
              <w:t>50-54</w:t>
            </w:r>
          </w:p>
        </w:tc>
        <w:tc>
          <w:tcPr>
            <w:tcW w:w="1837" w:type="dxa"/>
            <w:vMerge/>
          </w:tcPr>
          <w:p w:rsidR="00725DF8" w:rsidRPr="007B7EDE" w:rsidRDefault="00725DF8" w:rsidP="00122EF2">
            <w:pPr>
              <w:rPr>
                <w:sz w:val="20"/>
                <w:szCs w:val="20"/>
                <w:highlight w:val="green"/>
              </w:rPr>
            </w:pPr>
          </w:p>
        </w:tc>
        <w:tc>
          <w:tcPr>
            <w:tcW w:w="3249" w:type="dxa"/>
            <w:vMerge w:val="restart"/>
            <w:tcBorders>
              <w:top w:val="single" w:sz="4" w:space="0" w:color="auto"/>
              <w:left w:val="single" w:sz="4" w:space="0" w:color="auto"/>
              <w:right w:val="single" w:sz="4" w:space="0" w:color="auto"/>
            </w:tcBorders>
          </w:tcPr>
          <w:p w:rsidR="00725DF8" w:rsidRPr="007B7EDE" w:rsidRDefault="00725DF8" w:rsidP="00122EF2">
            <w:pPr>
              <w:rPr>
                <w:sz w:val="20"/>
                <w:szCs w:val="20"/>
              </w:rPr>
            </w:pPr>
            <w:r w:rsidRPr="007B7EDE">
              <w:rPr>
                <w:sz w:val="20"/>
                <w:szCs w:val="20"/>
                <w:lang w:val="kk-KZ"/>
              </w:rPr>
              <w:t>ЖИЫНТЫҒЫ</w:t>
            </w:r>
          </w:p>
        </w:tc>
        <w:tc>
          <w:tcPr>
            <w:tcW w:w="2489" w:type="dxa"/>
            <w:vMerge w:val="restart"/>
            <w:tcBorders>
              <w:top w:val="single" w:sz="4" w:space="0" w:color="auto"/>
              <w:left w:val="single" w:sz="4" w:space="0" w:color="auto"/>
              <w:right w:val="single" w:sz="4" w:space="0" w:color="auto"/>
            </w:tcBorders>
          </w:tcPr>
          <w:p w:rsidR="00725DF8" w:rsidRPr="007B7EDE" w:rsidRDefault="00725DF8" w:rsidP="008F05F2">
            <w:pPr>
              <w:jc w:val="center"/>
              <w:rPr>
                <w:sz w:val="20"/>
                <w:szCs w:val="20"/>
              </w:rPr>
            </w:pPr>
            <w:r w:rsidRPr="007B7EDE">
              <w:rPr>
                <w:sz w:val="20"/>
                <w:szCs w:val="20"/>
              </w:rPr>
              <w:t>100</w:t>
            </w:r>
          </w:p>
        </w:tc>
      </w:tr>
      <w:tr w:rsidR="00725DF8" w:rsidRPr="007B7EDE" w:rsidTr="00577E0E">
        <w:trPr>
          <w:trHeight w:val="146"/>
        </w:trPr>
        <w:tc>
          <w:tcPr>
            <w:tcW w:w="855" w:type="dxa"/>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lang w:val="kk-KZ"/>
              </w:rPr>
            </w:pPr>
            <w:r w:rsidRPr="007B7EDE">
              <w:rPr>
                <w:sz w:val="20"/>
                <w:szCs w:val="20"/>
                <w:lang w:val="kk-KZ"/>
              </w:rPr>
              <w:t>ҒХ</w:t>
            </w:r>
          </w:p>
        </w:tc>
        <w:tc>
          <w:tcPr>
            <w:tcW w:w="1272" w:type="dxa"/>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lang w:val="kk-KZ"/>
              </w:rPr>
            </w:pPr>
            <w:r w:rsidRPr="007B7EDE">
              <w:rPr>
                <w:sz w:val="20"/>
                <w:szCs w:val="20"/>
                <w:lang w:val="kk-KZ"/>
              </w:rPr>
              <w:t>0,5</w:t>
            </w:r>
          </w:p>
        </w:tc>
        <w:tc>
          <w:tcPr>
            <w:tcW w:w="989" w:type="dxa"/>
            <w:gridSpan w:val="2"/>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lang w:val="kk-KZ"/>
              </w:rPr>
            </w:pPr>
            <w:r w:rsidRPr="007B7EDE">
              <w:rPr>
                <w:sz w:val="20"/>
                <w:szCs w:val="20"/>
                <w:lang w:val="kk-KZ"/>
              </w:rPr>
              <w:t>25-49</w:t>
            </w:r>
          </w:p>
        </w:tc>
        <w:tc>
          <w:tcPr>
            <w:tcW w:w="1837" w:type="dxa"/>
            <w:vMerge/>
          </w:tcPr>
          <w:p w:rsidR="00725DF8" w:rsidRPr="007B7EDE" w:rsidRDefault="00725DF8" w:rsidP="00122EF2">
            <w:pPr>
              <w:rPr>
                <w:sz w:val="20"/>
                <w:szCs w:val="20"/>
                <w:highlight w:val="green"/>
              </w:rPr>
            </w:pPr>
          </w:p>
        </w:tc>
        <w:tc>
          <w:tcPr>
            <w:tcW w:w="3249" w:type="dxa"/>
            <w:vMerge/>
            <w:tcBorders>
              <w:left w:val="single" w:sz="4" w:space="0" w:color="auto"/>
              <w:right w:val="single" w:sz="4" w:space="0" w:color="auto"/>
            </w:tcBorders>
          </w:tcPr>
          <w:p w:rsidR="00725DF8" w:rsidRPr="007B7EDE" w:rsidRDefault="00725DF8" w:rsidP="00122EF2">
            <w:pPr>
              <w:rPr>
                <w:sz w:val="20"/>
                <w:szCs w:val="20"/>
                <w:lang w:val="kk-KZ"/>
              </w:rPr>
            </w:pPr>
          </w:p>
        </w:tc>
        <w:tc>
          <w:tcPr>
            <w:tcW w:w="2489" w:type="dxa"/>
            <w:vMerge/>
            <w:tcBorders>
              <w:left w:val="single" w:sz="4" w:space="0" w:color="auto"/>
              <w:right w:val="single" w:sz="4" w:space="0" w:color="auto"/>
            </w:tcBorders>
          </w:tcPr>
          <w:p w:rsidR="00725DF8" w:rsidRPr="007B7EDE" w:rsidRDefault="00725DF8" w:rsidP="008F05F2">
            <w:pPr>
              <w:jc w:val="center"/>
              <w:rPr>
                <w:sz w:val="20"/>
                <w:szCs w:val="20"/>
              </w:rPr>
            </w:pPr>
          </w:p>
        </w:tc>
      </w:tr>
      <w:tr w:rsidR="00725DF8" w:rsidRPr="007B7EDE" w:rsidTr="00577E0E">
        <w:trPr>
          <w:trHeight w:val="146"/>
        </w:trPr>
        <w:tc>
          <w:tcPr>
            <w:tcW w:w="855" w:type="dxa"/>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lang w:val="kk-KZ"/>
              </w:rPr>
            </w:pPr>
            <w:r w:rsidRPr="007B7EDE">
              <w:rPr>
                <w:sz w:val="20"/>
                <w:szCs w:val="20"/>
                <w:lang w:val="kk-KZ"/>
              </w:rPr>
              <w:t>Ғ</w:t>
            </w:r>
          </w:p>
        </w:tc>
        <w:tc>
          <w:tcPr>
            <w:tcW w:w="1272" w:type="dxa"/>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lang w:val="kk-KZ"/>
              </w:rPr>
            </w:pPr>
            <w:r w:rsidRPr="007B7EDE">
              <w:rPr>
                <w:sz w:val="20"/>
                <w:szCs w:val="20"/>
                <w:lang w:val="kk-KZ"/>
              </w:rPr>
              <w:t>0</w:t>
            </w:r>
          </w:p>
        </w:tc>
        <w:tc>
          <w:tcPr>
            <w:tcW w:w="989" w:type="dxa"/>
            <w:gridSpan w:val="2"/>
            <w:tcBorders>
              <w:top w:val="single" w:sz="4" w:space="0" w:color="auto"/>
              <w:left w:val="single" w:sz="4" w:space="0" w:color="auto"/>
              <w:bottom w:val="single" w:sz="4" w:space="0" w:color="auto"/>
              <w:right w:val="single" w:sz="4" w:space="0" w:color="auto"/>
            </w:tcBorders>
          </w:tcPr>
          <w:p w:rsidR="00725DF8" w:rsidRPr="007B7EDE" w:rsidRDefault="00725DF8" w:rsidP="00122EF2">
            <w:pPr>
              <w:rPr>
                <w:sz w:val="20"/>
                <w:szCs w:val="20"/>
                <w:lang w:val="kk-KZ"/>
              </w:rPr>
            </w:pPr>
            <w:r w:rsidRPr="007B7EDE">
              <w:rPr>
                <w:sz w:val="20"/>
                <w:szCs w:val="20"/>
                <w:lang w:val="kk-KZ"/>
              </w:rPr>
              <w:t>0-24</w:t>
            </w:r>
          </w:p>
        </w:tc>
        <w:tc>
          <w:tcPr>
            <w:tcW w:w="1837" w:type="dxa"/>
            <w:vMerge/>
          </w:tcPr>
          <w:p w:rsidR="00725DF8" w:rsidRPr="007B7EDE" w:rsidRDefault="00725DF8" w:rsidP="00122EF2">
            <w:pPr>
              <w:rPr>
                <w:sz w:val="20"/>
                <w:szCs w:val="20"/>
                <w:highlight w:val="green"/>
              </w:rPr>
            </w:pPr>
          </w:p>
        </w:tc>
        <w:tc>
          <w:tcPr>
            <w:tcW w:w="3249" w:type="dxa"/>
            <w:vMerge/>
            <w:tcBorders>
              <w:left w:val="single" w:sz="4" w:space="0" w:color="auto"/>
              <w:bottom w:val="single" w:sz="4" w:space="0" w:color="auto"/>
              <w:right w:val="single" w:sz="4" w:space="0" w:color="auto"/>
            </w:tcBorders>
          </w:tcPr>
          <w:p w:rsidR="00725DF8" w:rsidRPr="007B7EDE" w:rsidRDefault="00725DF8" w:rsidP="00122EF2">
            <w:pPr>
              <w:rPr>
                <w:sz w:val="20"/>
                <w:szCs w:val="20"/>
                <w:lang w:val="kk-KZ"/>
              </w:rPr>
            </w:pPr>
          </w:p>
        </w:tc>
        <w:tc>
          <w:tcPr>
            <w:tcW w:w="2489" w:type="dxa"/>
            <w:vMerge/>
            <w:tcBorders>
              <w:left w:val="single" w:sz="4" w:space="0" w:color="auto"/>
              <w:bottom w:val="single" w:sz="4" w:space="0" w:color="auto"/>
              <w:right w:val="single" w:sz="4" w:space="0" w:color="auto"/>
            </w:tcBorders>
          </w:tcPr>
          <w:p w:rsidR="00725DF8" w:rsidRPr="007B7EDE" w:rsidRDefault="00725DF8" w:rsidP="008F05F2">
            <w:pPr>
              <w:jc w:val="center"/>
              <w:rPr>
                <w:sz w:val="20"/>
                <w:szCs w:val="20"/>
              </w:rPr>
            </w:pPr>
          </w:p>
        </w:tc>
      </w:tr>
    </w:tbl>
    <w:p w:rsidR="00725DF8" w:rsidRDefault="00725DF8">
      <w:pPr>
        <w:jc w:val="both"/>
        <w:rPr>
          <w:sz w:val="20"/>
          <w:szCs w:val="20"/>
          <w:lang w:val="kk-KZ"/>
        </w:rPr>
      </w:pPr>
    </w:p>
    <w:p w:rsidR="00447A5B" w:rsidRPr="007B7EDE" w:rsidRDefault="00447A5B">
      <w:pPr>
        <w:jc w:val="both"/>
        <w:rPr>
          <w:sz w:val="20"/>
          <w:szCs w:val="20"/>
          <w:lang w:val="kk-KZ"/>
        </w:rPr>
      </w:pPr>
    </w:p>
    <w:p w:rsidR="00015DED" w:rsidRPr="007B7EDE" w:rsidRDefault="00015DED" w:rsidP="008F05F2">
      <w:pPr>
        <w:jc w:val="center"/>
        <w:rPr>
          <w:b/>
          <w:bCs/>
          <w:sz w:val="20"/>
          <w:szCs w:val="20"/>
          <w:lang w:val="kk-KZ"/>
        </w:rPr>
      </w:pPr>
      <w:r w:rsidRPr="007B7EDE">
        <w:rPr>
          <w:b/>
          <w:bCs/>
          <w:sz w:val="20"/>
          <w:szCs w:val="20"/>
          <w:lang w:val="kk-KZ"/>
        </w:rPr>
        <w:lastRenderedPageBreak/>
        <w:t>ОҚУ КУРСЫНЫҢ МАЗМҰНЫН ЖҮЗЕГЕ АСЫРУ КҮНТІЗБЕСІ (кестесі)</w:t>
      </w:r>
    </w:p>
    <w:tbl>
      <w:tblPr>
        <w:tblW w:w="10458"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7229"/>
        <w:gridCol w:w="1276"/>
        <w:gridCol w:w="975"/>
      </w:tblGrid>
      <w:tr w:rsidR="00015DED" w:rsidRPr="007B7EDE" w:rsidTr="00577E0E">
        <w:trPr>
          <w:jc w:val="center"/>
        </w:trPr>
        <w:tc>
          <w:tcPr>
            <w:tcW w:w="978" w:type="dxa"/>
            <w:tcBorders>
              <w:top w:val="single" w:sz="4" w:space="0" w:color="000000"/>
              <w:left w:val="single" w:sz="4" w:space="0" w:color="000000"/>
              <w:bottom w:val="single" w:sz="4" w:space="0" w:color="000000"/>
              <w:right w:val="single" w:sz="4" w:space="0" w:color="000000"/>
            </w:tcBorders>
          </w:tcPr>
          <w:p w:rsidR="00015DED" w:rsidRPr="007B7EDE" w:rsidRDefault="00015DED" w:rsidP="00B32786">
            <w:pPr>
              <w:jc w:val="center"/>
              <w:rPr>
                <w:sz w:val="20"/>
                <w:szCs w:val="20"/>
              </w:rPr>
            </w:pPr>
            <w:r w:rsidRPr="007B7EDE">
              <w:rPr>
                <w:sz w:val="20"/>
                <w:szCs w:val="20"/>
                <w:lang w:val="kk-KZ"/>
              </w:rPr>
              <w:t>Аптасы</w:t>
            </w:r>
          </w:p>
        </w:tc>
        <w:tc>
          <w:tcPr>
            <w:tcW w:w="7229" w:type="dxa"/>
            <w:tcBorders>
              <w:top w:val="single" w:sz="4" w:space="0" w:color="000000"/>
              <w:left w:val="single" w:sz="4" w:space="0" w:color="000000"/>
              <w:bottom w:val="single" w:sz="4" w:space="0" w:color="000000"/>
              <w:right w:val="single" w:sz="4" w:space="0" w:color="000000"/>
            </w:tcBorders>
          </w:tcPr>
          <w:p w:rsidR="00015DED" w:rsidRPr="007B7EDE" w:rsidRDefault="00015DED" w:rsidP="00B32786">
            <w:pPr>
              <w:jc w:val="center"/>
              <w:rPr>
                <w:sz w:val="20"/>
                <w:szCs w:val="20"/>
                <w:lang w:val="kk-KZ"/>
              </w:rPr>
            </w:pPr>
            <w:r w:rsidRPr="007B7EDE">
              <w:rPr>
                <w:sz w:val="20"/>
                <w:szCs w:val="20"/>
                <w:lang w:val="kk-KZ"/>
              </w:rPr>
              <w:t>Тақырып атауы</w:t>
            </w:r>
          </w:p>
        </w:tc>
        <w:tc>
          <w:tcPr>
            <w:tcW w:w="1276" w:type="dxa"/>
            <w:tcBorders>
              <w:top w:val="single" w:sz="4" w:space="0" w:color="000000"/>
              <w:left w:val="single" w:sz="4" w:space="0" w:color="000000"/>
              <w:bottom w:val="single" w:sz="4" w:space="0" w:color="000000"/>
              <w:right w:val="single" w:sz="4" w:space="0" w:color="000000"/>
            </w:tcBorders>
          </w:tcPr>
          <w:p w:rsidR="00015DED" w:rsidRPr="007B7EDE" w:rsidRDefault="00015DED" w:rsidP="00B32786">
            <w:pPr>
              <w:jc w:val="center"/>
              <w:rPr>
                <w:sz w:val="20"/>
                <w:szCs w:val="20"/>
                <w:lang w:val="kk-KZ"/>
              </w:rPr>
            </w:pPr>
            <w:r w:rsidRPr="007B7EDE">
              <w:rPr>
                <w:sz w:val="20"/>
                <w:szCs w:val="20"/>
                <w:lang w:val="kk-KZ"/>
              </w:rPr>
              <w:t>Сағат саны</w:t>
            </w:r>
          </w:p>
        </w:tc>
        <w:tc>
          <w:tcPr>
            <w:tcW w:w="975" w:type="dxa"/>
            <w:tcBorders>
              <w:top w:val="single" w:sz="4" w:space="0" w:color="000000"/>
              <w:left w:val="single" w:sz="4" w:space="0" w:color="000000"/>
              <w:bottom w:val="single" w:sz="4" w:space="0" w:color="000000"/>
              <w:right w:val="single" w:sz="4" w:space="0" w:color="000000"/>
            </w:tcBorders>
          </w:tcPr>
          <w:p w:rsidR="00015DED" w:rsidRPr="007B7EDE" w:rsidRDefault="00015DED" w:rsidP="00B32786">
            <w:pPr>
              <w:jc w:val="center"/>
              <w:rPr>
                <w:sz w:val="20"/>
                <w:szCs w:val="20"/>
                <w:vertAlign w:val="superscript"/>
                <w:lang w:val="kk-KZ"/>
              </w:rPr>
            </w:pPr>
            <w:r w:rsidRPr="007B7EDE">
              <w:rPr>
                <w:sz w:val="20"/>
                <w:szCs w:val="20"/>
                <w:lang w:val="kk-KZ"/>
              </w:rPr>
              <w:t>Макс.  балл</w:t>
            </w:r>
          </w:p>
        </w:tc>
      </w:tr>
      <w:tr w:rsidR="00015DED" w:rsidRPr="00577E0E" w:rsidTr="00577E0E">
        <w:trPr>
          <w:jc w:val="center"/>
        </w:trPr>
        <w:tc>
          <w:tcPr>
            <w:tcW w:w="10458" w:type="dxa"/>
            <w:gridSpan w:val="4"/>
            <w:tcBorders>
              <w:top w:val="single" w:sz="4" w:space="0" w:color="000000"/>
              <w:left w:val="single" w:sz="4" w:space="0" w:color="000000"/>
              <w:bottom w:val="single" w:sz="4" w:space="0" w:color="000000"/>
              <w:right w:val="single" w:sz="4" w:space="0" w:color="000000"/>
            </w:tcBorders>
          </w:tcPr>
          <w:p w:rsidR="00447A5B" w:rsidRDefault="00447A5B" w:rsidP="00244274">
            <w:pPr>
              <w:tabs>
                <w:tab w:val="left" w:pos="1276"/>
              </w:tabs>
              <w:jc w:val="center"/>
              <w:rPr>
                <w:b/>
                <w:bCs/>
                <w:sz w:val="20"/>
                <w:szCs w:val="20"/>
                <w:lang w:val="kk-KZ"/>
              </w:rPr>
            </w:pPr>
          </w:p>
          <w:p w:rsidR="00015DED" w:rsidRPr="00244274" w:rsidRDefault="00577E0E" w:rsidP="00244274">
            <w:pPr>
              <w:tabs>
                <w:tab w:val="left" w:pos="1276"/>
              </w:tabs>
              <w:jc w:val="center"/>
              <w:rPr>
                <w:b/>
                <w:bCs/>
                <w:sz w:val="20"/>
                <w:szCs w:val="20"/>
                <w:lang w:val="kk-KZ"/>
              </w:rPr>
            </w:pPr>
            <w:r w:rsidRPr="00244274">
              <w:rPr>
                <w:b/>
                <w:bCs/>
                <w:sz w:val="20"/>
                <w:szCs w:val="20"/>
                <w:lang w:val="kk-KZ"/>
              </w:rPr>
              <w:t xml:space="preserve">I - </w:t>
            </w:r>
            <w:r w:rsidR="00015DED" w:rsidRPr="00244274">
              <w:rPr>
                <w:b/>
                <w:bCs/>
                <w:sz w:val="20"/>
                <w:szCs w:val="20"/>
                <w:lang w:val="kk-KZ"/>
              </w:rPr>
              <w:t xml:space="preserve">Модуль. </w:t>
            </w:r>
            <w:r w:rsidRPr="00244274">
              <w:rPr>
                <w:b/>
                <w:color w:val="000000"/>
                <w:sz w:val="20"/>
                <w:szCs w:val="20"/>
                <w:lang w:val="kk-KZ"/>
              </w:rPr>
              <w:t xml:space="preserve">Географиялық талдау мен геокеңістіктік үлгілеудің фундаменталды және қолданбалы бөлімдері туралы ұғымдарды қалыптастыру </w:t>
            </w:r>
          </w:p>
        </w:tc>
      </w:tr>
      <w:tr w:rsidR="00244274" w:rsidRPr="007B7EDE" w:rsidTr="00244274">
        <w:trPr>
          <w:trHeight w:val="725"/>
          <w:jc w:val="center"/>
        </w:trPr>
        <w:tc>
          <w:tcPr>
            <w:tcW w:w="978" w:type="dxa"/>
            <w:vMerge w:val="restart"/>
            <w:tcBorders>
              <w:top w:val="single" w:sz="4" w:space="0" w:color="000000"/>
              <w:left w:val="single" w:sz="4" w:space="0" w:color="000000"/>
              <w:right w:val="single" w:sz="4" w:space="0" w:color="000000"/>
            </w:tcBorders>
          </w:tcPr>
          <w:p w:rsidR="00244274" w:rsidRPr="007B7EDE" w:rsidRDefault="00244274" w:rsidP="00B32786">
            <w:pPr>
              <w:tabs>
                <w:tab w:val="left" w:pos="1276"/>
              </w:tabs>
              <w:jc w:val="center"/>
              <w:rPr>
                <w:sz w:val="20"/>
                <w:szCs w:val="20"/>
                <w:lang w:val="kk-KZ"/>
              </w:rPr>
            </w:pPr>
          </w:p>
          <w:p w:rsidR="00244274" w:rsidRPr="007B7EDE" w:rsidRDefault="00244274" w:rsidP="00B32786">
            <w:pPr>
              <w:tabs>
                <w:tab w:val="left" w:pos="1276"/>
              </w:tabs>
              <w:jc w:val="center"/>
              <w:rPr>
                <w:sz w:val="20"/>
                <w:szCs w:val="20"/>
                <w:lang w:val="kk-KZ"/>
              </w:rPr>
            </w:pPr>
          </w:p>
          <w:p w:rsidR="00244274" w:rsidRPr="007B7EDE" w:rsidRDefault="00244274" w:rsidP="00B32786">
            <w:pPr>
              <w:tabs>
                <w:tab w:val="left" w:pos="1276"/>
              </w:tabs>
              <w:jc w:val="center"/>
              <w:rPr>
                <w:sz w:val="20"/>
                <w:szCs w:val="20"/>
                <w:lang w:val="kk-KZ"/>
              </w:rPr>
            </w:pPr>
            <w:r w:rsidRPr="007B7EDE">
              <w:rPr>
                <w:sz w:val="20"/>
                <w:szCs w:val="20"/>
                <w:lang w:val="kk-KZ"/>
              </w:rPr>
              <w:t>1</w:t>
            </w:r>
          </w:p>
          <w:p w:rsidR="00244274" w:rsidRPr="007B7EDE" w:rsidRDefault="00244274" w:rsidP="00B32786">
            <w:pPr>
              <w:tabs>
                <w:tab w:val="left" w:pos="1276"/>
              </w:tabs>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rPr>
                <w:bCs/>
                <w:sz w:val="20"/>
                <w:szCs w:val="20"/>
                <w:lang w:val="kk-KZ" w:eastAsia="ar-SA"/>
              </w:rPr>
            </w:pPr>
            <w:r w:rsidRPr="00244274">
              <w:rPr>
                <w:bCs/>
                <w:sz w:val="20"/>
                <w:szCs w:val="20"/>
                <w:lang w:val="kk-KZ" w:eastAsia="ar-SA"/>
              </w:rPr>
              <w:t xml:space="preserve">1-Д. </w:t>
            </w:r>
            <w:r w:rsidRPr="00244274">
              <w:rPr>
                <w:sz w:val="20"/>
                <w:szCs w:val="20"/>
                <w:lang w:val="kk-KZ"/>
              </w:rPr>
              <w:t>Тақырыптың өзектілігі және г</w:t>
            </w:r>
            <w:r w:rsidRPr="00244274">
              <w:rPr>
                <w:color w:val="000000"/>
                <w:sz w:val="20"/>
                <w:szCs w:val="20"/>
                <w:lang w:val="kk-KZ"/>
              </w:rPr>
              <w:t xml:space="preserve">еографиялық талдау мен геокеңістіктік үлгілеудің </w:t>
            </w:r>
            <w:r w:rsidRPr="00244274">
              <w:rPr>
                <w:sz w:val="20"/>
                <w:szCs w:val="20"/>
                <w:lang w:val="kk-KZ"/>
              </w:rPr>
              <w:t>құрылымы мен динамикасының геоақпараттықүлгілеуді</w:t>
            </w:r>
            <w:r w:rsidRPr="00244274">
              <w:rPr>
                <w:color w:val="000000"/>
                <w:sz w:val="20"/>
                <w:szCs w:val="20"/>
                <w:lang w:val="kk-KZ"/>
              </w:rPr>
              <w:t xml:space="preserve"> оқыту процесіндегі жаңа оқыту технологиялары</w:t>
            </w:r>
          </w:p>
        </w:tc>
        <w:tc>
          <w:tcPr>
            <w:tcW w:w="1276" w:type="dxa"/>
            <w:tcBorders>
              <w:top w:val="single" w:sz="4" w:space="0" w:color="000000"/>
              <w:left w:val="single" w:sz="4" w:space="0" w:color="000000"/>
              <w:bottom w:val="single" w:sz="4" w:space="0" w:color="000000"/>
            </w:tcBorders>
          </w:tcPr>
          <w:p w:rsidR="00244274" w:rsidRPr="009A2C76" w:rsidRDefault="00244274"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b/>
                <w:sz w:val="20"/>
                <w:szCs w:val="20"/>
              </w:rPr>
            </w:pPr>
          </w:p>
        </w:tc>
      </w:tr>
      <w:tr w:rsidR="00244274" w:rsidRPr="007B7EDE" w:rsidTr="00577E0E">
        <w:trPr>
          <w:trHeight w:val="403"/>
          <w:jc w:val="center"/>
        </w:trPr>
        <w:tc>
          <w:tcPr>
            <w:tcW w:w="978" w:type="dxa"/>
            <w:vMerge/>
            <w:tcBorders>
              <w:left w:val="single" w:sz="4" w:space="0" w:color="000000"/>
              <w:right w:val="single" w:sz="4" w:space="0" w:color="000000"/>
            </w:tcBorders>
          </w:tcPr>
          <w:p w:rsidR="00244274" w:rsidRPr="007B7EDE" w:rsidRDefault="00244274" w:rsidP="00B32786">
            <w:pPr>
              <w:tabs>
                <w:tab w:val="left" w:pos="1276"/>
              </w:tabs>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snapToGrid w:val="0"/>
              <w:rPr>
                <w:sz w:val="20"/>
                <w:szCs w:val="20"/>
                <w:lang w:val="kk-KZ"/>
              </w:rPr>
            </w:pPr>
            <w:r>
              <w:rPr>
                <w:bCs/>
                <w:sz w:val="20"/>
                <w:szCs w:val="20"/>
                <w:lang w:val="kk-KZ"/>
              </w:rPr>
              <w:t>1-С</w:t>
            </w:r>
            <w:r w:rsidRPr="00244274">
              <w:rPr>
                <w:bCs/>
                <w:sz w:val="20"/>
                <w:szCs w:val="20"/>
                <w:lang w:val="kk-KZ"/>
              </w:rPr>
              <w:t xml:space="preserve">С.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оқыту процесіндегі жаңа оқытуды</w:t>
            </w:r>
            <w:r w:rsidRPr="00244274">
              <w:rPr>
                <w:sz w:val="20"/>
                <w:szCs w:val="20"/>
                <w:lang w:val="kk-KZ"/>
              </w:rPr>
              <w:t>тұжырымдау.</w:t>
            </w:r>
          </w:p>
        </w:tc>
        <w:tc>
          <w:tcPr>
            <w:tcW w:w="1276" w:type="dxa"/>
            <w:tcBorders>
              <w:top w:val="single" w:sz="4" w:space="0" w:color="000000"/>
              <w:left w:val="single" w:sz="4" w:space="0" w:color="000000"/>
              <w:bottom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lang w:val="kk-KZ"/>
              </w:rPr>
            </w:pPr>
            <w:r>
              <w:rPr>
                <w:sz w:val="20"/>
                <w:szCs w:val="20"/>
                <w:lang w:val="kk-KZ"/>
              </w:rPr>
              <w:t>10</w:t>
            </w:r>
          </w:p>
        </w:tc>
      </w:tr>
      <w:tr w:rsidR="00244274" w:rsidRPr="007B7EDE" w:rsidTr="00577E0E">
        <w:trPr>
          <w:trHeight w:val="159"/>
          <w:jc w:val="center"/>
        </w:trPr>
        <w:tc>
          <w:tcPr>
            <w:tcW w:w="978" w:type="dxa"/>
            <w:vMerge w:val="restart"/>
            <w:tcBorders>
              <w:top w:val="single" w:sz="4" w:space="0" w:color="000000"/>
              <w:left w:val="single" w:sz="4" w:space="0" w:color="000000"/>
              <w:right w:val="single" w:sz="4" w:space="0" w:color="000000"/>
            </w:tcBorders>
          </w:tcPr>
          <w:p w:rsidR="00244274" w:rsidRPr="007B7EDE" w:rsidRDefault="00244274" w:rsidP="00B32786">
            <w:pPr>
              <w:jc w:val="center"/>
              <w:rPr>
                <w:sz w:val="20"/>
                <w:szCs w:val="20"/>
                <w:lang w:val="kk-KZ"/>
              </w:rPr>
            </w:pPr>
          </w:p>
          <w:p w:rsidR="00244274" w:rsidRDefault="00244274" w:rsidP="00B32786">
            <w:pPr>
              <w:jc w:val="center"/>
              <w:rPr>
                <w:sz w:val="20"/>
                <w:szCs w:val="20"/>
                <w:lang w:val="kk-KZ"/>
              </w:rPr>
            </w:pPr>
          </w:p>
          <w:p w:rsidR="00244274" w:rsidRPr="007B7EDE" w:rsidRDefault="00244274" w:rsidP="00B32786">
            <w:pPr>
              <w:jc w:val="center"/>
              <w:rPr>
                <w:sz w:val="20"/>
                <w:szCs w:val="20"/>
                <w:lang w:val="kk-KZ"/>
              </w:rPr>
            </w:pPr>
            <w:r w:rsidRPr="007B7EDE">
              <w:rPr>
                <w:sz w:val="20"/>
                <w:szCs w:val="20"/>
                <w:lang w:val="kk-KZ"/>
              </w:rPr>
              <w:t>2</w:t>
            </w:r>
          </w:p>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tabs>
                <w:tab w:val="left" w:pos="540"/>
              </w:tabs>
              <w:rPr>
                <w:bCs/>
                <w:sz w:val="20"/>
                <w:szCs w:val="20"/>
                <w:lang w:val="kk-KZ" w:eastAsia="ar-SA"/>
              </w:rPr>
            </w:pPr>
            <w:r w:rsidRPr="00244274">
              <w:rPr>
                <w:bCs/>
                <w:sz w:val="20"/>
                <w:szCs w:val="20"/>
                <w:lang w:val="kk-KZ" w:eastAsia="ar-SA"/>
              </w:rPr>
              <w:t>2</w:t>
            </w:r>
            <w:r>
              <w:rPr>
                <w:bCs/>
                <w:sz w:val="20"/>
                <w:szCs w:val="20"/>
                <w:lang w:val="kk-KZ" w:eastAsia="ar-SA"/>
              </w:rPr>
              <w:t>-</w:t>
            </w:r>
            <w:r w:rsidRPr="00244274">
              <w:rPr>
                <w:bCs/>
                <w:sz w:val="20"/>
                <w:szCs w:val="20"/>
                <w:lang w:val="kk-KZ" w:eastAsia="ar-SA"/>
              </w:rPr>
              <w:t xml:space="preserve">Д. </w:t>
            </w:r>
            <w:r w:rsidRPr="00244274">
              <w:rPr>
                <w:color w:val="000000"/>
                <w:sz w:val="20"/>
                <w:szCs w:val="20"/>
                <w:lang w:val="kk-KZ"/>
              </w:rPr>
              <w:t>Географиялық талд</w:t>
            </w:r>
            <w:r>
              <w:rPr>
                <w:color w:val="000000"/>
                <w:sz w:val="20"/>
                <w:szCs w:val="20"/>
                <w:lang w:val="kk-KZ"/>
              </w:rPr>
              <w:t xml:space="preserve">ау мен геокеңістіктік үлгілеу </w:t>
            </w:r>
            <w:r w:rsidRPr="00244274">
              <w:rPr>
                <w:color w:val="000000"/>
                <w:sz w:val="20"/>
                <w:szCs w:val="20"/>
                <w:lang w:val="kk-KZ"/>
              </w:rPr>
              <w:t>пәніне деген танымдықты арттыру</w:t>
            </w:r>
            <w:r w:rsidRPr="00244274">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rPr>
            </w:pPr>
          </w:p>
        </w:tc>
      </w:tr>
      <w:tr w:rsidR="00244274" w:rsidRPr="00244274" w:rsidTr="00577E0E">
        <w:trPr>
          <w:trHeight w:val="310"/>
          <w:jc w:val="center"/>
        </w:trPr>
        <w:tc>
          <w:tcPr>
            <w:tcW w:w="978" w:type="dxa"/>
            <w:vMerge/>
            <w:tcBorders>
              <w:left w:val="single" w:sz="4" w:space="0" w:color="000000"/>
              <w:right w:val="single" w:sz="4" w:space="0" w:color="000000"/>
            </w:tcBorders>
          </w:tcPr>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244274" w:rsidRPr="00244274" w:rsidRDefault="00244274" w:rsidP="00244274">
            <w:pPr>
              <w:snapToGrid w:val="0"/>
              <w:rPr>
                <w:sz w:val="20"/>
                <w:szCs w:val="20"/>
                <w:lang w:val="kk-KZ"/>
              </w:rPr>
            </w:pPr>
            <w:r>
              <w:rPr>
                <w:bCs/>
                <w:sz w:val="20"/>
                <w:szCs w:val="20"/>
                <w:lang w:val="kk-KZ"/>
              </w:rPr>
              <w:t>2-С</w:t>
            </w:r>
            <w:r w:rsidRPr="00244274">
              <w:rPr>
                <w:bCs/>
                <w:sz w:val="20"/>
                <w:szCs w:val="20"/>
                <w:lang w:val="kk-KZ"/>
              </w:rPr>
              <w:t>С</w:t>
            </w:r>
            <w:r>
              <w:rPr>
                <w:bCs/>
                <w:sz w:val="20"/>
                <w:szCs w:val="20"/>
                <w:lang w:val="kk-KZ"/>
              </w:rPr>
              <w:t>.</w:t>
            </w:r>
            <w:r w:rsidRPr="00244274">
              <w:rPr>
                <w:color w:val="000000"/>
                <w:sz w:val="20"/>
                <w:szCs w:val="20"/>
                <w:lang w:val="kk-KZ"/>
              </w:rPr>
              <w:t xml:space="preserve"> Географиялық талд</w:t>
            </w:r>
            <w:r>
              <w:rPr>
                <w:color w:val="000000"/>
                <w:sz w:val="20"/>
                <w:szCs w:val="20"/>
                <w:lang w:val="kk-KZ"/>
              </w:rPr>
              <w:t xml:space="preserve">ау мен геокеңістіктік </w:t>
            </w:r>
            <w:r>
              <w:rPr>
                <w:sz w:val="20"/>
                <w:szCs w:val="20"/>
                <w:lang w:val="kk-KZ"/>
              </w:rPr>
              <w:t xml:space="preserve">үлгілеу </w:t>
            </w:r>
            <w:r w:rsidRPr="00244274">
              <w:rPr>
                <w:sz w:val="20"/>
                <w:szCs w:val="20"/>
                <w:lang w:val="kk-KZ"/>
              </w:rPr>
              <w:t>жүйелердің құрылымы мен динамикасының ұғымдарына талдау жасау</w:t>
            </w:r>
          </w:p>
        </w:tc>
        <w:tc>
          <w:tcPr>
            <w:tcW w:w="1276" w:type="dxa"/>
            <w:tcBorders>
              <w:top w:val="single" w:sz="4" w:space="0" w:color="000000"/>
              <w:left w:val="single" w:sz="4" w:space="0" w:color="000000"/>
              <w:right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right w:val="single" w:sz="4" w:space="0" w:color="000000"/>
            </w:tcBorders>
          </w:tcPr>
          <w:p w:rsidR="00244274" w:rsidRPr="00FA62EC" w:rsidRDefault="00244274" w:rsidP="004605BF">
            <w:pPr>
              <w:tabs>
                <w:tab w:val="left" w:pos="1276"/>
              </w:tabs>
              <w:jc w:val="center"/>
              <w:rPr>
                <w:sz w:val="20"/>
                <w:szCs w:val="20"/>
              </w:rPr>
            </w:pPr>
            <w:r>
              <w:rPr>
                <w:sz w:val="20"/>
                <w:szCs w:val="20"/>
                <w:lang w:val="kk-KZ"/>
              </w:rPr>
              <w:t>10</w:t>
            </w:r>
          </w:p>
        </w:tc>
      </w:tr>
      <w:tr w:rsidR="00244274" w:rsidRPr="00244274" w:rsidTr="00577E0E">
        <w:trPr>
          <w:trHeight w:val="310"/>
          <w:jc w:val="center"/>
        </w:trPr>
        <w:tc>
          <w:tcPr>
            <w:tcW w:w="978" w:type="dxa"/>
            <w:vMerge/>
            <w:tcBorders>
              <w:left w:val="single" w:sz="4" w:space="0" w:color="000000"/>
              <w:right w:val="single" w:sz="4" w:space="0" w:color="000000"/>
            </w:tcBorders>
          </w:tcPr>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244274" w:rsidRDefault="00244274" w:rsidP="001161AE">
            <w:pPr>
              <w:snapToGrid w:val="0"/>
              <w:rPr>
                <w:bCs/>
                <w:sz w:val="20"/>
                <w:szCs w:val="20"/>
                <w:lang w:val="kk-KZ"/>
              </w:rPr>
            </w:pPr>
            <w:r w:rsidRPr="00B1109C">
              <w:rPr>
                <w:sz w:val="20"/>
                <w:szCs w:val="20"/>
                <w:lang w:val="kk-KZ"/>
              </w:rPr>
              <w:t>1-ОМӨЖ</w:t>
            </w:r>
            <w:r w:rsidRPr="000F5D81">
              <w:rPr>
                <w:sz w:val="20"/>
                <w:szCs w:val="20"/>
                <w:lang w:val="kk-KZ"/>
              </w:rPr>
              <w:t xml:space="preserve">. </w:t>
            </w:r>
            <w:r w:rsidRPr="00B1109C">
              <w:rPr>
                <w:bCs/>
                <w:sz w:val="20"/>
                <w:szCs w:val="20"/>
                <w:lang w:val="kk-KZ"/>
              </w:rPr>
              <w:t>1-</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w:t>
            </w:r>
            <w:r w:rsidR="00ED25B2">
              <w:rPr>
                <w:sz w:val="20"/>
                <w:szCs w:val="20"/>
                <w:lang w:val="kk-KZ"/>
              </w:rPr>
              <w:t xml:space="preserve"> беру</w:t>
            </w:r>
            <w:r w:rsidRPr="0039423D">
              <w:rPr>
                <w:sz w:val="20"/>
                <w:szCs w:val="20"/>
                <w:lang w:val="kk-KZ"/>
              </w:rPr>
              <w:t>.</w:t>
            </w:r>
            <w:r>
              <w:rPr>
                <w:sz w:val="20"/>
                <w:szCs w:val="20"/>
                <w:lang w:val="kk-KZ"/>
              </w:rPr>
              <w:t xml:space="preserve"> Тақырыбы:</w:t>
            </w:r>
            <w:r w:rsidRPr="000F5D81">
              <w:rPr>
                <w:bCs/>
                <w:color w:val="201F1E"/>
                <w:sz w:val="20"/>
                <w:szCs w:val="20"/>
                <w:shd w:val="clear" w:color="auto" w:fill="FFFFFF"/>
                <w:lang w:val="kk-KZ"/>
              </w:rPr>
              <w:t xml:space="preserve"> </w:t>
            </w:r>
            <w:r w:rsidR="001161AE" w:rsidRPr="00244274">
              <w:rPr>
                <w:color w:val="000000"/>
                <w:sz w:val="20"/>
                <w:szCs w:val="20"/>
                <w:lang w:val="kk-KZ"/>
              </w:rPr>
              <w:t xml:space="preserve">Географиялық </w:t>
            </w:r>
            <w:r w:rsidR="001161AE">
              <w:rPr>
                <w:color w:val="000000"/>
                <w:sz w:val="20"/>
                <w:szCs w:val="20"/>
                <w:lang w:val="kk-KZ"/>
              </w:rPr>
              <w:t>а</w:t>
            </w:r>
            <w:r w:rsidRPr="00244274">
              <w:rPr>
                <w:color w:val="000000"/>
                <w:sz w:val="20"/>
                <w:szCs w:val="20"/>
                <w:lang w:val="kk-KZ"/>
              </w:rPr>
              <w:t>қпараттық технологияны қолдану</w:t>
            </w:r>
            <w:r w:rsidRPr="00244274">
              <w:rPr>
                <w:sz w:val="20"/>
                <w:szCs w:val="20"/>
                <w:lang w:val="kk-KZ"/>
              </w:rPr>
              <w:t xml:space="preserve"> және олардың сипаттамаларына талдау.</w:t>
            </w:r>
            <w:r w:rsidR="006567A8">
              <w:rPr>
                <w:sz w:val="20"/>
                <w:szCs w:val="20"/>
                <w:lang w:val="kk-KZ"/>
              </w:rPr>
              <w:t xml:space="preserve"> Реферат презентация жүзінде.</w:t>
            </w:r>
          </w:p>
        </w:tc>
        <w:tc>
          <w:tcPr>
            <w:tcW w:w="1276" w:type="dxa"/>
            <w:tcBorders>
              <w:top w:val="single" w:sz="4" w:space="0" w:color="000000"/>
              <w:left w:val="single" w:sz="4" w:space="0" w:color="000000"/>
              <w:right w:val="single" w:sz="4" w:space="0" w:color="000000"/>
            </w:tcBorders>
          </w:tcPr>
          <w:p w:rsidR="00244274" w:rsidRPr="009A2C76" w:rsidRDefault="00244274"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right w:val="single" w:sz="4" w:space="0" w:color="000000"/>
            </w:tcBorders>
          </w:tcPr>
          <w:p w:rsidR="00244274" w:rsidRPr="00FA62EC" w:rsidRDefault="00244274" w:rsidP="004605BF">
            <w:pPr>
              <w:tabs>
                <w:tab w:val="left" w:pos="1276"/>
              </w:tabs>
              <w:jc w:val="center"/>
              <w:rPr>
                <w:sz w:val="20"/>
                <w:szCs w:val="20"/>
              </w:rPr>
            </w:pPr>
          </w:p>
        </w:tc>
      </w:tr>
      <w:tr w:rsidR="00244274" w:rsidRPr="00244274" w:rsidTr="00577E0E">
        <w:trPr>
          <w:trHeight w:val="159"/>
          <w:jc w:val="center"/>
        </w:trPr>
        <w:tc>
          <w:tcPr>
            <w:tcW w:w="978" w:type="dxa"/>
            <w:vMerge w:val="restart"/>
            <w:tcBorders>
              <w:top w:val="single" w:sz="4" w:space="0" w:color="000000"/>
              <w:left w:val="single" w:sz="4" w:space="0" w:color="000000"/>
              <w:right w:val="single" w:sz="4" w:space="0" w:color="000000"/>
            </w:tcBorders>
          </w:tcPr>
          <w:p w:rsidR="00244274" w:rsidRPr="007B7EDE" w:rsidRDefault="00244274" w:rsidP="00B32786">
            <w:pPr>
              <w:jc w:val="center"/>
              <w:rPr>
                <w:sz w:val="20"/>
                <w:szCs w:val="20"/>
                <w:lang w:val="kk-KZ"/>
              </w:rPr>
            </w:pPr>
          </w:p>
          <w:p w:rsidR="00244274" w:rsidRPr="007B7EDE" w:rsidRDefault="00244274" w:rsidP="00B32786">
            <w:pPr>
              <w:jc w:val="center"/>
              <w:rPr>
                <w:sz w:val="20"/>
                <w:szCs w:val="20"/>
                <w:lang w:val="kk-KZ"/>
              </w:rPr>
            </w:pPr>
            <w:r w:rsidRPr="007B7EDE">
              <w:rPr>
                <w:sz w:val="20"/>
                <w:szCs w:val="20"/>
                <w:lang w:val="kk-KZ"/>
              </w:rPr>
              <w:t>3</w:t>
            </w: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rPr>
                <w:bCs/>
                <w:sz w:val="20"/>
                <w:szCs w:val="20"/>
                <w:lang w:val="kk-KZ" w:eastAsia="ar-SA"/>
              </w:rPr>
            </w:pPr>
            <w:r w:rsidRPr="00244274">
              <w:rPr>
                <w:bCs/>
                <w:sz w:val="20"/>
                <w:szCs w:val="20"/>
                <w:lang w:val="kk-KZ" w:eastAsia="ar-SA"/>
              </w:rPr>
              <w:t>3</w:t>
            </w:r>
            <w:r>
              <w:rPr>
                <w:bCs/>
                <w:sz w:val="20"/>
                <w:szCs w:val="20"/>
                <w:lang w:val="kk-KZ" w:eastAsia="ar-SA"/>
              </w:rPr>
              <w:t>-</w:t>
            </w:r>
            <w:r w:rsidRPr="00244274">
              <w:rPr>
                <w:bCs/>
                <w:sz w:val="20"/>
                <w:szCs w:val="20"/>
                <w:lang w:val="kk-KZ" w:eastAsia="ar-SA"/>
              </w:rPr>
              <w:t>Д .</w:t>
            </w:r>
            <w:r>
              <w:rPr>
                <w:bCs/>
                <w:sz w:val="20"/>
                <w:szCs w:val="20"/>
                <w:lang w:val="kk-KZ" w:eastAsia="ar-SA"/>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Pr>
                <w:sz w:val="20"/>
                <w:szCs w:val="20"/>
                <w:lang w:val="kk-KZ"/>
              </w:rPr>
              <w:t>үлгілеу</w:t>
            </w:r>
            <w:r w:rsidRPr="00244274">
              <w:rPr>
                <w:sz w:val="20"/>
                <w:szCs w:val="20"/>
                <w:lang w:val="kk-KZ"/>
              </w:rPr>
              <w:t xml:space="preserve"> </w:t>
            </w:r>
            <w:r w:rsidRPr="00244274">
              <w:rPr>
                <w:color w:val="000000"/>
                <w:sz w:val="20"/>
                <w:szCs w:val="20"/>
                <w:lang w:val="kk-KZ"/>
              </w:rPr>
              <w:t>пәнін оқытуда ақпараттық технологияны қолдану</w:t>
            </w:r>
          </w:p>
        </w:tc>
        <w:tc>
          <w:tcPr>
            <w:tcW w:w="1276"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lang w:val="kk-KZ"/>
              </w:rPr>
            </w:pPr>
            <w:r w:rsidRPr="00FA62EC">
              <w:rPr>
                <w:sz w:val="20"/>
                <w:szCs w:val="20"/>
                <w:lang w:val="kk-KZ"/>
              </w:rPr>
              <w:t>10</w:t>
            </w:r>
          </w:p>
        </w:tc>
      </w:tr>
      <w:tr w:rsidR="00244274" w:rsidRPr="00244274" w:rsidTr="004605BF">
        <w:trPr>
          <w:trHeight w:val="470"/>
          <w:jc w:val="center"/>
        </w:trPr>
        <w:tc>
          <w:tcPr>
            <w:tcW w:w="978" w:type="dxa"/>
            <w:vMerge/>
            <w:tcBorders>
              <w:left w:val="single" w:sz="4" w:space="0" w:color="000000"/>
              <w:right w:val="single" w:sz="4" w:space="0" w:color="000000"/>
            </w:tcBorders>
          </w:tcPr>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244274" w:rsidRPr="00244274" w:rsidRDefault="00244274" w:rsidP="00244274">
            <w:pPr>
              <w:rPr>
                <w:bCs/>
                <w:sz w:val="20"/>
                <w:szCs w:val="20"/>
                <w:lang w:val="kk-KZ"/>
              </w:rPr>
            </w:pPr>
            <w:r>
              <w:rPr>
                <w:bCs/>
                <w:sz w:val="20"/>
                <w:szCs w:val="20"/>
                <w:lang w:val="kk-KZ"/>
              </w:rPr>
              <w:t>3-С</w:t>
            </w:r>
            <w:r w:rsidRPr="00244274">
              <w:rPr>
                <w:bCs/>
                <w:sz w:val="20"/>
                <w:szCs w:val="20"/>
                <w:lang w:val="kk-KZ"/>
              </w:rPr>
              <w:t xml:space="preserve">С.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244274">
              <w:rPr>
                <w:sz w:val="20"/>
                <w:szCs w:val="20"/>
                <w:lang w:val="kk-KZ"/>
              </w:rPr>
              <w:t xml:space="preserve">құрылымыда </w:t>
            </w:r>
            <w:r w:rsidRPr="00244274">
              <w:rPr>
                <w:color w:val="000000"/>
                <w:sz w:val="20"/>
                <w:szCs w:val="20"/>
                <w:lang w:val="kk-KZ"/>
              </w:rPr>
              <w:t>ақпараттық технологияны қолдану</w:t>
            </w:r>
            <w:r w:rsidRPr="00244274">
              <w:rPr>
                <w:sz w:val="20"/>
                <w:szCs w:val="20"/>
                <w:lang w:val="kk-KZ"/>
              </w:rPr>
              <w:t xml:space="preserve"> сапасын бағалау.</w:t>
            </w:r>
          </w:p>
        </w:tc>
        <w:tc>
          <w:tcPr>
            <w:tcW w:w="1276" w:type="dxa"/>
            <w:tcBorders>
              <w:top w:val="single" w:sz="4" w:space="0" w:color="000000"/>
              <w:left w:val="single" w:sz="4" w:space="0" w:color="000000"/>
              <w:right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1</w:t>
            </w:r>
          </w:p>
        </w:tc>
        <w:tc>
          <w:tcPr>
            <w:tcW w:w="975" w:type="dxa"/>
            <w:tcBorders>
              <w:top w:val="single" w:sz="4" w:space="0" w:color="000000"/>
              <w:left w:val="single" w:sz="4" w:space="0" w:color="000000"/>
              <w:right w:val="single" w:sz="4" w:space="0" w:color="000000"/>
            </w:tcBorders>
          </w:tcPr>
          <w:p w:rsidR="00244274" w:rsidRPr="00FA62EC" w:rsidRDefault="00244274" w:rsidP="004605BF">
            <w:pPr>
              <w:tabs>
                <w:tab w:val="left" w:pos="1276"/>
              </w:tabs>
              <w:jc w:val="center"/>
              <w:rPr>
                <w:sz w:val="20"/>
                <w:szCs w:val="20"/>
              </w:rPr>
            </w:pPr>
          </w:p>
        </w:tc>
      </w:tr>
      <w:tr w:rsidR="00244274" w:rsidRPr="004D57F4" w:rsidTr="00577E0E">
        <w:trPr>
          <w:jc w:val="center"/>
        </w:trPr>
        <w:tc>
          <w:tcPr>
            <w:tcW w:w="978" w:type="dxa"/>
            <w:vMerge w:val="restart"/>
            <w:tcBorders>
              <w:top w:val="single" w:sz="4" w:space="0" w:color="000000"/>
              <w:left w:val="single" w:sz="4" w:space="0" w:color="000000"/>
              <w:right w:val="single" w:sz="4" w:space="0" w:color="000000"/>
            </w:tcBorders>
            <w:vAlign w:val="center"/>
          </w:tcPr>
          <w:p w:rsidR="00244274" w:rsidRPr="007B7EDE" w:rsidRDefault="00244274" w:rsidP="00B32786">
            <w:pPr>
              <w:jc w:val="center"/>
              <w:rPr>
                <w:sz w:val="20"/>
                <w:szCs w:val="20"/>
                <w:lang w:val="kk-KZ"/>
              </w:rPr>
            </w:pPr>
            <w:r w:rsidRPr="007B7EDE">
              <w:rPr>
                <w:sz w:val="20"/>
                <w:szCs w:val="20"/>
                <w:lang w:val="kk-KZ"/>
              </w:rPr>
              <w:t>4</w:t>
            </w:r>
          </w:p>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1161AE">
            <w:pPr>
              <w:rPr>
                <w:sz w:val="20"/>
                <w:szCs w:val="20"/>
                <w:shd w:val="clear" w:color="auto" w:fill="FFFFFF"/>
                <w:lang w:val="kk-KZ"/>
              </w:rPr>
            </w:pPr>
            <w:r w:rsidRPr="00244274">
              <w:rPr>
                <w:bCs/>
                <w:sz w:val="20"/>
                <w:szCs w:val="20"/>
                <w:shd w:val="clear" w:color="auto" w:fill="FFFFFF"/>
                <w:lang w:val="kk-KZ"/>
              </w:rPr>
              <w:t>4</w:t>
            </w:r>
            <w:r>
              <w:rPr>
                <w:bCs/>
                <w:sz w:val="20"/>
                <w:szCs w:val="20"/>
                <w:shd w:val="clear" w:color="auto" w:fill="FFFFFF"/>
                <w:lang w:val="kk-KZ"/>
              </w:rPr>
              <w:t>-</w:t>
            </w:r>
            <w:r w:rsidRPr="00244274">
              <w:rPr>
                <w:bCs/>
                <w:sz w:val="20"/>
                <w:szCs w:val="20"/>
                <w:shd w:val="clear" w:color="auto" w:fill="FFFFFF"/>
                <w:lang w:val="kk-KZ"/>
              </w:rPr>
              <w:t xml:space="preserve">Д. </w:t>
            </w:r>
            <w:r w:rsidR="001161AE" w:rsidRPr="001161AE">
              <w:rPr>
                <w:color w:val="000000"/>
                <w:sz w:val="20"/>
                <w:szCs w:val="20"/>
                <w:lang w:val="kk-KZ"/>
              </w:rPr>
              <w:t>Географиялық талдау мен геокеңістіктік үлгілеудің фундаменталды және қолданбалы бөлімдер</w:t>
            </w:r>
            <w:r w:rsidR="001161AE">
              <w:rPr>
                <w:color w:val="000000"/>
                <w:sz w:val="20"/>
                <w:szCs w:val="20"/>
                <w:lang w:val="kk-KZ"/>
              </w:rPr>
              <w:t>де</w:t>
            </w:r>
            <w:r w:rsidR="001161AE" w:rsidRPr="001161AE">
              <w:rPr>
                <w:color w:val="000000"/>
                <w:sz w:val="20"/>
                <w:szCs w:val="20"/>
                <w:lang w:val="kk-KZ"/>
              </w:rPr>
              <w:t xml:space="preserve"> </w:t>
            </w:r>
            <w:r w:rsidRPr="00244274">
              <w:rPr>
                <w:color w:val="000000"/>
                <w:sz w:val="20"/>
                <w:szCs w:val="20"/>
                <w:lang w:val="kk-KZ"/>
              </w:rPr>
              <w:t>компьютерлік технологияларды қолдану</w:t>
            </w:r>
          </w:p>
        </w:tc>
        <w:tc>
          <w:tcPr>
            <w:tcW w:w="1276"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b/>
                <w:sz w:val="20"/>
                <w:szCs w:val="20"/>
                <w:lang w:val="kk-KZ"/>
              </w:rPr>
            </w:pP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lang w:val="kk-KZ"/>
              </w:rPr>
            </w:pPr>
          </w:p>
        </w:tc>
      </w:tr>
      <w:tr w:rsidR="00244274" w:rsidRPr="007B7EDE" w:rsidTr="004605BF">
        <w:trPr>
          <w:trHeight w:val="470"/>
          <w:jc w:val="center"/>
        </w:trPr>
        <w:tc>
          <w:tcPr>
            <w:tcW w:w="978" w:type="dxa"/>
            <w:vMerge/>
            <w:tcBorders>
              <w:left w:val="single" w:sz="4" w:space="0" w:color="000000"/>
              <w:right w:val="single" w:sz="4" w:space="0" w:color="000000"/>
            </w:tcBorders>
            <w:vAlign w:val="center"/>
          </w:tcPr>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244274" w:rsidRPr="00244274" w:rsidRDefault="00244274" w:rsidP="00244274">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4-С</w:t>
            </w:r>
            <w:r w:rsidRPr="00244274">
              <w:rPr>
                <w:bCs/>
                <w:color w:val="201F1E"/>
                <w:sz w:val="20"/>
                <w:szCs w:val="20"/>
                <w:shd w:val="clear" w:color="auto" w:fill="FFFFFF"/>
                <w:lang w:val="kk-KZ"/>
              </w:rPr>
              <w:t>С</w:t>
            </w:r>
            <w:r w:rsidRPr="00244274">
              <w:rPr>
                <w:color w:val="201F1E"/>
                <w:sz w:val="20"/>
                <w:szCs w:val="20"/>
                <w:shd w:val="clear" w:color="auto" w:fill="FFFFFF"/>
                <w:lang w:val="kk-KZ"/>
              </w:rPr>
              <w:t xml:space="preserve">. </w:t>
            </w:r>
            <w:r w:rsidRPr="00244274">
              <w:rPr>
                <w:color w:val="000000"/>
                <w:sz w:val="20"/>
                <w:szCs w:val="20"/>
                <w:lang w:val="kk-KZ"/>
              </w:rPr>
              <w:t>Компьютерлік технологияларды қолдану</w:t>
            </w:r>
            <w:r w:rsidRPr="00244274">
              <w:rPr>
                <w:sz w:val="20"/>
                <w:szCs w:val="20"/>
                <w:lang w:val="kk-KZ"/>
              </w:rPr>
              <w:t xml:space="preserve"> арқылы </w:t>
            </w:r>
            <w:r>
              <w:rPr>
                <w:sz w:val="20"/>
                <w:szCs w:val="20"/>
                <w:lang w:val="kk-KZ"/>
              </w:rPr>
              <w:t>г</w:t>
            </w:r>
            <w:r w:rsidRPr="00244274">
              <w:rPr>
                <w:color w:val="000000"/>
                <w:sz w:val="20"/>
                <w:szCs w:val="20"/>
                <w:lang w:val="kk-KZ"/>
              </w:rPr>
              <w:t>еографиялық талд</w:t>
            </w:r>
            <w:r>
              <w:rPr>
                <w:color w:val="000000"/>
                <w:sz w:val="20"/>
                <w:szCs w:val="20"/>
                <w:lang w:val="kk-KZ"/>
              </w:rPr>
              <w:t xml:space="preserve">ау мен геокеңістіктік </w:t>
            </w:r>
            <w:r w:rsidRPr="00244274">
              <w:rPr>
                <w:sz w:val="20"/>
                <w:szCs w:val="20"/>
                <w:lang w:val="kk-KZ"/>
              </w:rPr>
              <w:t>үлгілеуді</w:t>
            </w:r>
            <w:r>
              <w:rPr>
                <w:sz w:val="20"/>
                <w:szCs w:val="20"/>
                <w:lang w:val="kk-KZ"/>
              </w:rPr>
              <w:t>ң</w:t>
            </w:r>
            <w:r w:rsidRPr="00244274">
              <w:rPr>
                <w:color w:val="000000"/>
                <w:sz w:val="20"/>
                <w:szCs w:val="20"/>
                <w:lang w:val="kk-KZ"/>
              </w:rPr>
              <w:t xml:space="preserve"> бағыттарын оқыту.</w:t>
            </w:r>
            <w:r w:rsidRPr="00244274">
              <w:rPr>
                <w:sz w:val="20"/>
                <w:szCs w:val="20"/>
                <w:lang w:val="kk-KZ"/>
              </w:rPr>
              <w:t>.</w:t>
            </w:r>
          </w:p>
        </w:tc>
        <w:tc>
          <w:tcPr>
            <w:tcW w:w="1276" w:type="dxa"/>
            <w:tcBorders>
              <w:top w:val="single" w:sz="4" w:space="0" w:color="000000"/>
              <w:left w:val="single" w:sz="4" w:space="0" w:color="000000"/>
              <w:right w:val="single" w:sz="4" w:space="0" w:color="000000"/>
            </w:tcBorders>
          </w:tcPr>
          <w:p w:rsidR="00244274" w:rsidRPr="009A2C76" w:rsidRDefault="00244274"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right w:val="single" w:sz="4" w:space="0" w:color="000000"/>
            </w:tcBorders>
          </w:tcPr>
          <w:p w:rsidR="00244274" w:rsidRPr="00FA62EC" w:rsidRDefault="00244274" w:rsidP="004605BF">
            <w:pPr>
              <w:tabs>
                <w:tab w:val="left" w:pos="1276"/>
              </w:tabs>
              <w:jc w:val="center"/>
              <w:rPr>
                <w:sz w:val="20"/>
                <w:szCs w:val="20"/>
              </w:rPr>
            </w:pPr>
          </w:p>
        </w:tc>
      </w:tr>
      <w:tr w:rsidR="00244274" w:rsidRPr="007B7EDE" w:rsidTr="00577E0E">
        <w:trPr>
          <w:trHeight w:val="290"/>
          <w:jc w:val="center"/>
        </w:trPr>
        <w:tc>
          <w:tcPr>
            <w:tcW w:w="978" w:type="dxa"/>
            <w:vMerge w:val="restart"/>
            <w:tcBorders>
              <w:top w:val="single" w:sz="4" w:space="0" w:color="000000"/>
              <w:left w:val="single" w:sz="4" w:space="0" w:color="000000"/>
              <w:right w:val="single" w:sz="4" w:space="0" w:color="000000"/>
            </w:tcBorders>
          </w:tcPr>
          <w:p w:rsidR="00244274" w:rsidRPr="007B7EDE" w:rsidRDefault="00244274" w:rsidP="00B32786">
            <w:pPr>
              <w:jc w:val="center"/>
              <w:rPr>
                <w:sz w:val="20"/>
                <w:szCs w:val="20"/>
                <w:lang w:val="kk-KZ"/>
              </w:rPr>
            </w:pPr>
          </w:p>
          <w:p w:rsidR="00244274" w:rsidRDefault="00244274" w:rsidP="00B32786">
            <w:pPr>
              <w:jc w:val="center"/>
              <w:rPr>
                <w:sz w:val="20"/>
                <w:szCs w:val="20"/>
                <w:lang w:val="kk-KZ"/>
              </w:rPr>
            </w:pPr>
          </w:p>
          <w:p w:rsidR="00244274" w:rsidRPr="007B7EDE" w:rsidRDefault="00244274" w:rsidP="00B32786">
            <w:pPr>
              <w:jc w:val="center"/>
              <w:rPr>
                <w:sz w:val="20"/>
                <w:szCs w:val="20"/>
                <w:lang w:val="kk-KZ"/>
              </w:rPr>
            </w:pPr>
            <w:r w:rsidRPr="007B7EDE">
              <w:rPr>
                <w:sz w:val="20"/>
                <w:szCs w:val="20"/>
                <w:lang w:val="kk-KZ"/>
              </w:rPr>
              <w:t>5</w:t>
            </w: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rPr>
                <w:sz w:val="20"/>
                <w:szCs w:val="20"/>
                <w:shd w:val="clear" w:color="auto" w:fill="FFFFFF"/>
                <w:lang w:val="kk-KZ"/>
              </w:rPr>
            </w:pPr>
            <w:r w:rsidRPr="00244274">
              <w:rPr>
                <w:bCs/>
                <w:sz w:val="20"/>
                <w:szCs w:val="20"/>
                <w:shd w:val="clear" w:color="auto" w:fill="FFFFFF"/>
                <w:lang w:val="kk-KZ"/>
              </w:rPr>
              <w:t>5</w:t>
            </w:r>
            <w:r>
              <w:rPr>
                <w:bCs/>
                <w:sz w:val="20"/>
                <w:szCs w:val="20"/>
                <w:shd w:val="clear" w:color="auto" w:fill="FFFFFF"/>
                <w:lang w:val="kk-KZ"/>
              </w:rPr>
              <w:t>-</w:t>
            </w:r>
            <w:r w:rsidRPr="00244274">
              <w:rPr>
                <w:bCs/>
                <w:sz w:val="20"/>
                <w:szCs w:val="20"/>
                <w:shd w:val="clear" w:color="auto" w:fill="FFFFFF"/>
                <w:lang w:val="kk-KZ"/>
              </w:rPr>
              <w:t xml:space="preserve">Д.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ақпараттық технология элементтеріне талдау</w:t>
            </w:r>
            <w:r w:rsidRPr="00244274">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lang w:val="kk-KZ"/>
              </w:rPr>
            </w:pPr>
            <w:r>
              <w:rPr>
                <w:sz w:val="20"/>
                <w:szCs w:val="20"/>
                <w:lang w:val="kk-KZ"/>
              </w:rPr>
              <w:t>10</w:t>
            </w:r>
          </w:p>
        </w:tc>
      </w:tr>
      <w:tr w:rsidR="00244274" w:rsidRPr="007B7EDE" w:rsidTr="00577E0E">
        <w:trPr>
          <w:jc w:val="center"/>
        </w:trPr>
        <w:tc>
          <w:tcPr>
            <w:tcW w:w="978" w:type="dxa"/>
            <w:vMerge/>
            <w:tcBorders>
              <w:left w:val="single" w:sz="4" w:space="0" w:color="000000"/>
              <w:right w:val="single" w:sz="4" w:space="0" w:color="000000"/>
            </w:tcBorders>
          </w:tcPr>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5-С</w:t>
            </w:r>
            <w:r w:rsidRPr="00244274">
              <w:rPr>
                <w:bCs/>
                <w:color w:val="201F1E"/>
                <w:sz w:val="20"/>
                <w:szCs w:val="20"/>
                <w:shd w:val="clear" w:color="auto" w:fill="FFFFFF"/>
                <w:lang w:val="kk-KZ"/>
              </w:rPr>
              <w:t>С</w:t>
            </w:r>
            <w:r w:rsidRPr="00244274">
              <w:rPr>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Pr>
                <w:sz w:val="20"/>
                <w:szCs w:val="20"/>
                <w:lang w:val="kk-KZ"/>
              </w:rPr>
              <w:t>ң</w:t>
            </w:r>
            <w:r w:rsidRPr="00244274">
              <w:rPr>
                <w:color w:val="000000"/>
                <w:sz w:val="20"/>
                <w:szCs w:val="20"/>
                <w:lang w:val="kk-KZ"/>
              </w:rPr>
              <w:t xml:space="preserve"> </w:t>
            </w:r>
            <w:r w:rsidRPr="00244274">
              <w:rPr>
                <w:sz w:val="20"/>
                <w:szCs w:val="20"/>
                <w:lang w:val="kk-KZ"/>
              </w:rPr>
              <w:t xml:space="preserve">құрылымы мен динамикасында. </w:t>
            </w:r>
            <w:r w:rsidRPr="00244274">
              <w:rPr>
                <w:color w:val="000000"/>
                <w:sz w:val="20"/>
                <w:szCs w:val="20"/>
                <w:lang w:val="kk-KZ"/>
              </w:rPr>
              <w:t>ақпараттық технология элементтерін оқу.</w:t>
            </w:r>
          </w:p>
        </w:tc>
        <w:tc>
          <w:tcPr>
            <w:tcW w:w="1276"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b/>
                <w:sz w:val="20"/>
                <w:szCs w:val="20"/>
              </w:rPr>
            </w:pPr>
            <w:r>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rPr>
            </w:pPr>
          </w:p>
        </w:tc>
      </w:tr>
      <w:tr w:rsidR="00244274" w:rsidRPr="00244274" w:rsidTr="00577E0E">
        <w:trPr>
          <w:jc w:val="center"/>
        </w:trPr>
        <w:tc>
          <w:tcPr>
            <w:tcW w:w="978" w:type="dxa"/>
            <w:vMerge/>
            <w:tcBorders>
              <w:left w:val="single" w:sz="4" w:space="0" w:color="000000"/>
              <w:right w:val="single" w:sz="4" w:space="0" w:color="000000"/>
            </w:tcBorders>
          </w:tcPr>
          <w:p w:rsidR="00244274" w:rsidRPr="007B7EDE" w:rsidRDefault="0024427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244274" w:rsidRPr="00244274" w:rsidRDefault="00244274" w:rsidP="00244274">
            <w:pPr>
              <w:widowControl w:val="0"/>
              <w:shd w:val="clear" w:color="auto" w:fill="FFFFFF"/>
              <w:rPr>
                <w:bCs/>
                <w:color w:val="201F1E"/>
                <w:sz w:val="20"/>
                <w:szCs w:val="20"/>
                <w:shd w:val="clear" w:color="auto" w:fill="FFFFFF"/>
                <w:lang w:val="kk-KZ"/>
              </w:rPr>
            </w:pPr>
            <w:r>
              <w:rPr>
                <w:sz w:val="20"/>
                <w:szCs w:val="20"/>
                <w:lang w:val="kk-KZ"/>
              </w:rPr>
              <w:t>2</w:t>
            </w:r>
            <w:r w:rsidRPr="00B1109C">
              <w:rPr>
                <w:sz w:val="20"/>
                <w:szCs w:val="20"/>
                <w:lang w:val="kk-KZ"/>
              </w:rPr>
              <w:t>-ОМӨЖ</w:t>
            </w:r>
            <w:r w:rsidRPr="000F5D81">
              <w:rPr>
                <w:sz w:val="20"/>
                <w:szCs w:val="20"/>
                <w:lang w:val="kk-KZ"/>
              </w:rPr>
              <w:t xml:space="preserve">. </w:t>
            </w:r>
            <w:r w:rsidRPr="00B1109C">
              <w:rPr>
                <w:bCs/>
                <w:sz w:val="20"/>
                <w:szCs w:val="20"/>
                <w:lang w:val="kk-KZ"/>
              </w:rPr>
              <w:t>1-</w:t>
            </w:r>
            <w:r w:rsidRPr="00B1109C">
              <w:rPr>
                <w:sz w:val="20"/>
                <w:szCs w:val="20"/>
                <w:lang w:val="kk-KZ"/>
              </w:rPr>
              <w:t>МӨЖ</w:t>
            </w:r>
            <w:r>
              <w:rPr>
                <w:sz w:val="20"/>
                <w:szCs w:val="20"/>
                <w:lang w:val="kk-KZ"/>
              </w:rPr>
              <w:t>-ді қабылдау</w:t>
            </w:r>
            <w:r w:rsidRPr="0039423D">
              <w:rPr>
                <w:sz w:val="20"/>
                <w:szCs w:val="20"/>
                <w:lang w:val="kk-KZ"/>
              </w:rPr>
              <w:t>.</w:t>
            </w:r>
            <w:r>
              <w:rPr>
                <w:sz w:val="20"/>
                <w:szCs w:val="20"/>
                <w:lang w:val="kk-KZ"/>
              </w:rPr>
              <w:t xml:space="preserve"> Тақырыбы:</w:t>
            </w:r>
            <w:r w:rsidRPr="000F5D81">
              <w:rPr>
                <w:bCs/>
                <w:color w:val="201F1E"/>
                <w:sz w:val="20"/>
                <w:szCs w:val="20"/>
                <w:shd w:val="clear" w:color="auto" w:fill="FFFFFF"/>
                <w:lang w:val="kk-KZ"/>
              </w:rPr>
              <w:t xml:space="preserve"> </w:t>
            </w:r>
            <w:r w:rsidRPr="00244274">
              <w:rPr>
                <w:color w:val="000000"/>
                <w:sz w:val="20"/>
                <w:szCs w:val="20"/>
                <w:lang w:val="kk-KZ"/>
              </w:rPr>
              <w:t>Ақпараттық технологияны қолдану</w:t>
            </w:r>
            <w:r w:rsidRPr="00244274">
              <w:rPr>
                <w:sz w:val="20"/>
                <w:szCs w:val="20"/>
                <w:lang w:val="kk-KZ"/>
              </w:rPr>
              <w:t xml:space="preserve"> және олардың сипаттамаларына талдау.</w:t>
            </w:r>
            <w:r w:rsidR="005004CC">
              <w:rPr>
                <w:sz w:val="20"/>
                <w:szCs w:val="20"/>
                <w:lang w:val="kk-KZ"/>
              </w:rPr>
              <w:t xml:space="preserve"> </w:t>
            </w:r>
            <w:r w:rsidR="006567A8">
              <w:rPr>
                <w:sz w:val="20"/>
                <w:szCs w:val="20"/>
                <w:lang w:val="kk-KZ"/>
              </w:rPr>
              <w:t>Реферат презентация жүзінде.</w:t>
            </w:r>
          </w:p>
        </w:tc>
        <w:tc>
          <w:tcPr>
            <w:tcW w:w="1276" w:type="dxa"/>
            <w:tcBorders>
              <w:top w:val="single" w:sz="4" w:space="0" w:color="000000"/>
              <w:left w:val="single" w:sz="4" w:space="0" w:color="000000"/>
              <w:bottom w:val="single" w:sz="4" w:space="0" w:color="000000"/>
              <w:right w:val="single" w:sz="4" w:space="0" w:color="000000"/>
            </w:tcBorders>
          </w:tcPr>
          <w:p w:rsidR="00244274" w:rsidRPr="009A2C76" w:rsidRDefault="00244274"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244274" w:rsidRPr="00FA62EC" w:rsidRDefault="00244274" w:rsidP="004605BF">
            <w:pPr>
              <w:tabs>
                <w:tab w:val="left" w:pos="1276"/>
              </w:tabs>
              <w:jc w:val="center"/>
              <w:rPr>
                <w:sz w:val="20"/>
                <w:szCs w:val="20"/>
              </w:rPr>
            </w:pPr>
            <w:r>
              <w:rPr>
                <w:sz w:val="20"/>
                <w:szCs w:val="20"/>
                <w:lang w:val="kk-KZ"/>
              </w:rPr>
              <w:t>1</w:t>
            </w:r>
            <w:r w:rsidRPr="00FA62EC">
              <w:rPr>
                <w:sz w:val="20"/>
                <w:szCs w:val="20"/>
                <w:lang w:val="kk-KZ"/>
              </w:rPr>
              <w:t>0</w:t>
            </w:r>
          </w:p>
        </w:tc>
      </w:tr>
      <w:tr w:rsidR="00577E0E" w:rsidRPr="00577E0E" w:rsidTr="004605BF">
        <w:trPr>
          <w:jc w:val="center"/>
        </w:trPr>
        <w:tc>
          <w:tcPr>
            <w:tcW w:w="10458" w:type="dxa"/>
            <w:gridSpan w:val="4"/>
            <w:tcBorders>
              <w:top w:val="single" w:sz="4" w:space="0" w:color="000000"/>
              <w:left w:val="single" w:sz="4" w:space="0" w:color="000000"/>
              <w:bottom w:val="single" w:sz="4" w:space="0" w:color="000000"/>
              <w:right w:val="single" w:sz="4" w:space="0" w:color="000000"/>
            </w:tcBorders>
          </w:tcPr>
          <w:p w:rsidR="00447A5B" w:rsidRDefault="00447A5B" w:rsidP="00577E0E">
            <w:pPr>
              <w:tabs>
                <w:tab w:val="left" w:pos="1276"/>
              </w:tabs>
              <w:jc w:val="center"/>
              <w:rPr>
                <w:b/>
                <w:bCs/>
                <w:sz w:val="20"/>
                <w:szCs w:val="20"/>
                <w:lang w:val="kk-KZ"/>
              </w:rPr>
            </w:pPr>
          </w:p>
          <w:p w:rsidR="00577E0E" w:rsidRPr="00244274" w:rsidRDefault="00577E0E" w:rsidP="00577E0E">
            <w:pPr>
              <w:tabs>
                <w:tab w:val="left" w:pos="1276"/>
              </w:tabs>
              <w:jc w:val="center"/>
              <w:rPr>
                <w:b/>
                <w:bCs/>
                <w:sz w:val="20"/>
                <w:szCs w:val="20"/>
                <w:lang w:val="kk-KZ"/>
              </w:rPr>
            </w:pPr>
            <w:r w:rsidRPr="00244274">
              <w:rPr>
                <w:b/>
                <w:bCs/>
                <w:sz w:val="20"/>
                <w:szCs w:val="20"/>
                <w:lang w:val="kk-KZ"/>
              </w:rPr>
              <w:t xml:space="preserve">2 - Модуль. </w:t>
            </w:r>
            <w:r w:rsidRPr="00244274">
              <w:rPr>
                <w:b/>
                <w:color w:val="000000"/>
                <w:sz w:val="20"/>
                <w:szCs w:val="20"/>
                <w:lang w:val="kk-KZ"/>
              </w:rPr>
              <w:t xml:space="preserve">Географиялық талдау мен геокеңістіктік үлгілеудің </w:t>
            </w:r>
            <w:r w:rsidRPr="00244274">
              <w:rPr>
                <w:b/>
                <w:bCs/>
                <w:sz w:val="20"/>
                <w:szCs w:val="20"/>
                <w:shd w:val="clear" w:color="auto" w:fill="FFFFFF"/>
                <w:lang w:val="kk-KZ"/>
              </w:rPr>
              <w:t>жүйелер</w:t>
            </w:r>
            <w:r w:rsidRPr="00244274">
              <w:rPr>
                <w:b/>
                <w:bCs/>
                <w:sz w:val="20"/>
                <w:szCs w:val="20"/>
                <w:lang w:val="kk-KZ"/>
              </w:rPr>
              <w:t xml:space="preserve"> құрылымы мен үлгілеуді</w:t>
            </w:r>
            <w:r w:rsidRPr="00244274">
              <w:rPr>
                <w:b/>
                <w:bCs/>
                <w:color w:val="000000"/>
                <w:sz w:val="20"/>
                <w:szCs w:val="20"/>
                <w:lang w:val="kk-KZ"/>
              </w:rPr>
              <w:t xml:space="preserve"> оқыту  процесіндегі  қолданылатын технологиялар</w:t>
            </w:r>
          </w:p>
        </w:tc>
      </w:tr>
      <w:tr w:rsidR="00447A5B" w:rsidRPr="007B7EDE" w:rsidTr="00577E0E">
        <w:trPr>
          <w:jc w:val="center"/>
        </w:trPr>
        <w:tc>
          <w:tcPr>
            <w:tcW w:w="978" w:type="dxa"/>
            <w:vMerge w:val="restart"/>
            <w:tcBorders>
              <w:top w:val="single" w:sz="4" w:space="0" w:color="000000"/>
              <w:left w:val="single" w:sz="4" w:space="0" w:color="000000"/>
              <w:right w:val="single" w:sz="4" w:space="0" w:color="000000"/>
            </w:tcBorders>
            <w:vAlign w:val="center"/>
          </w:tcPr>
          <w:p w:rsidR="00447A5B" w:rsidRPr="007B7EDE" w:rsidRDefault="00447A5B" w:rsidP="00B32786">
            <w:pPr>
              <w:jc w:val="center"/>
              <w:rPr>
                <w:sz w:val="20"/>
                <w:szCs w:val="20"/>
                <w:lang w:val="kk-KZ"/>
              </w:rPr>
            </w:pPr>
            <w:r w:rsidRPr="007B7EDE">
              <w:rPr>
                <w:sz w:val="20"/>
                <w:szCs w:val="20"/>
                <w:lang w:val="kk-KZ"/>
              </w:rPr>
              <w:t>6</w:t>
            </w:r>
          </w:p>
          <w:p w:rsidR="00447A5B" w:rsidRPr="007B7EDE" w:rsidRDefault="00447A5B"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447A5B" w:rsidRPr="00244274" w:rsidRDefault="00447A5B" w:rsidP="00244274">
            <w:pPr>
              <w:rPr>
                <w:sz w:val="20"/>
                <w:szCs w:val="20"/>
                <w:shd w:val="clear" w:color="auto" w:fill="FFFFFF"/>
                <w:lang w:val="kk-KZ"/>
              </w:rPr>
            </w:pPr>
            <w:r w:rsidRPr="00244274">
              <w:rPr>
                <w:bCs/>
                <w:sz w:val="20"/>
                <w:szCs w:val="20"/>
                <w:shd w:val="clear" w:color="auto" w:fill="FFFFFF"/>
                <w:lang w:val="kk-KZ"/>
              </w:rPr>
              <w:t>6</w:t>
            </w:r>
            <w:r>
              <w:rPr>
                <w:bCs/>
                <w:sz w:val="20"/>
                <w:szCs w:val="20"/>
                <w:shd w:val="clear" w:color="auto" w:fill="FFFFFF"/>
                <w:lang w:val="kk-KZ"/>
              </w:rPr>
              <w:t>-</w:t>
            </w:r>
            <w:r w:rsidRPr="00244274">
              <w:rPr>
                <w:bCs/>
                <w:sz w:val="20"/>
                <w:szCs w:val="20"/>
                <w:shd w:val="clear" w:color="auto" w:fill="FFFFFF"/>
                <w:lang w:val="kk-KZ"/>
              </w:rPr>
              <w:t xml:space="preserve">Д.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бағдарламалау</w:t>
            </w:r>
            <w:r w:rsidRPr="00244274">
              <w:rPr>
                <w:sz w:val="20"/>
                <w:szCs w:val="20"/>
                <w:lang w:val="kk-KZ"/>
              </w:rPr>
              <w:t xml:space="preserve"> </w:t>
            </w:r>
            <w:r w:rsidRPr="00244274">
              <w:rPr>
                <w:color w:val="000000"/>
                <w:sz w:val="20"/>
                <w:szCs w:val="20"/>
                <w:lang w:val="kk-KZ"/>
              </w:rPr>
              <w:t>оқыту процесіндегі геоақпараттық технологиялар.</w:t>
            </w:r>
          </w:p>
        </w:tc>
        <w:tc>
          <w:tcPr>
            <w:tcW w:w="1276"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b/>
                <w:sz w:val="20"/>
                <w:szCs w:val="20"/>
              </w:rPr>
            </w:pPr>
            <w:r>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b/>
                <w:sz w:val="20"/>
                <w:szCs w:val="20"/>
              </w:rPr>
            </w:pPr>
          </w:p>
        </w:tc>
      </w:tr>
      <w:tr w:rsidR="00447A5B" w:rsidRPr="007B7EDE" w:rsidTr="00577E0E">
        <w:trPr>
          <w:jc w:val="center"/>
        </w:trPr>
        <w:tc>
          <w:tcPr>
            <w:tcW w:w="978" w:type="dxa"/>
            <w:vMerge/>
            <w:tcBorders>
              <w:left w:val="single" w:sz="4" w:space="0" w:color="000000"/>
              <w:right w:val="single" w:sz="4" w:space="0" w:color="000000"/>
            </w:tcBorders>
            <w:vAlign w:val="center"/>
          </w:tcPr>
          <w:p w:rsidR="00447A5B" w:rsidRPr="007B7EDE" w:rsidRDefault="00447A5B"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447A5B" w:rsidRPr="00244274" w:rsidRDefault="00447A5B" w:rsidP="00244274">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6-С</w:t>
            </w:r>
            <w:r w:rsidRPr="00244274">
              <w:rPr>
                <w:bCs/>
                <w:color w:val="201F1E"/>
                <w:sz w:val="20"/>
                <w:szCs w:val="20"/>
                <w:shd w:val="clear" w:color="auto" w:fill="FFFFFF"/>
                <w:lang w:val="kk-KZ"/>
              </w:rPr>
              <w:t>С</w:t>
            </w:r>
            <w:r w:rsidRPr="00244274">
              <w:rPr>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бағдарламалау</w:t>
            </w:r>
            <w:r w:rsidRPr="00244274">
              <w:rPr>
                <w:sz w:val="20"/>
                <w:szCs w:val="20"/>
                <w:lang w:val="kk-KZ"/>
              </w:rPr>
              <w:t xml:space="preserve"> жүйелердің құрылымы мен динамикасы</w:t>
            </w:r>
            <w:r w:rsidRPr="00244274">
              <w:rPr>
                <w:color w:val="000000"/>
                <w:sz w:val="20"/>
                <w:szCs w:val="20"/>
                <w:lang w:val="kk-KZ"/>
              </w:rPr>
              <w:t>процесінде геоақпараттық технологиялар</w:t>
            </w:r>
            <w:r w:rsidRPr="00244274">
              <w:rPr>
                <w:sz w:val="20"/>
                <w:szCs w:val="20"/>
                <w:lang w:val="kk-KZ"/>
              </w:rPr>
              <w:t xml:space="preserve"> дайындау.</w:t>
            </w:r>
          </w:p>
        </w:tc>
        <w:tc>
          <w:tcPr>
            <w:tcW w:w="1276"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447A5B" w:rsidRPr="00CA4B58" w:rsidRDefault="00447A5B" w:rsidP="004605BF">
            <w:pPr>
              <w:tabs>
                <w:tab w:val="left" w:pos="1276"/>
              </w:tabs>
              <w:jc w:val="center"/>
              <w:rPr>
                <w:sz w:val="20"/>
                <w:szCs w:val="20"/>
              </w:rPr>
            </w:pPr>
            <w:r>
              <w:rPr>
                <w:sz w:val="20"/>
                <w:szCs w:val="20"/>
                <w:lang w:val="kk-KZ"/>
              </w:rPr>
              <w:t>15</w:t>
            </w:r>
          </w:p>
        </w:tc>
      </w:tr>
      <w:tr w:rsidR="00447A5B" w:rsidRPr="00244274" w:rsidTr="00577E0E">
        <w:trPr>
          <w:jc w:val="center"/>
        </w:trPr>
        <w:tc>
          <w:tcPr>
            <w:tcW w:w="978" w:type="dxa"/>
            <w:vMerge/>
            <w:tcBorders>
              <w:left w:val="single" w:sz="4" w:space="0" w:color="000000"/>
              <w:bottom w:val="single" w:sz="4" w:space="0" w:color="000000"/>
              <w:right w:val="single" w:sz="4" w:space="0" w:color="000000"/>
            </w:tcBorders>
            <w:vAlign w:val="center"/>
          </w:tcPr>
          <w:p w:rsidR="00447A5B" w:rsidRPr="007B7EDE" w:rsidRDefault="00447A5B"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447A5B" w:rsidRPr="00244274" w:rsidRDefault="00447A5B" w:rsidP="00244274">
            <w:pPr>
              <w:rPr>
                <w:bCs/>
                <w:color w:val="201F1E"/>
                <w:sz w:val="20"/>
                <w:szCs w:val="20"/>
                <w:shd w:val="clear" w:color="auto" w:fill="FFFFFF"/>
                <w:lang w:val="kk-KZ"/>
              </w:rPr>
            </w:pPr>
            <w:r w:rsidRPr="00244274">
              <w:rPr>
                <w:bCs/>
                <w:sz w:val="20"/>
                <w:szCs w:val="20"/>
                <w:lang w:val="kk-KZ"/>
              </w:rPr>
              <w:t>3</w:t>
            </w:r>
            <w:r>
              <w:rPr>
                <w:bCs/>
                <w:sz w:val="20"/>
                <w:szCs w:val="20"/>
                <w:lang w:val="kk-KZ"/>
              </w:rPr>
              <w:t>-</w:t>
            </w:r>
            <w:r w:rsidRPr="00244274">
              <w:rPr>
                <w:bCs/>
                <w:sz w:val="20"/>
                <w:szCs w:val="20"/>
                <w:lang w:val="kk-KZ"/>
              </w:rPr>
              <w:t>МОӨЖ</w:t>
            </w:r>
            <w:r>
              <w:rPr>
                <w:bCs/>
                <w:sz w:val="20"/>
                <w:szCs w:val="20"/>
                <w:lang w:val="kk-KZ"/>
              </w:rPr>
              <w:t>.</w:t>
            </w:r>
            <w:r w:rsidRPr="00244274">
              <w:rPr>
                <w:bCs/>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кеңестер.</w:t>
            </w:r>
            <w:r>
              <w:rPr>
                <w:sz w:val="20"/>
                <w:szCs w:val="20"/>
                <w:lang w:val="kk-KZ"/>
              </w:rPr>
              <w:t xml:space="preserve"> Тақырыбы:</w:t>
            </w:r>
            <w:r w:rsidRPr="000F5D81">
              <w:rPr>
                <w:bCs/>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бағдарламалау</w:t>
            </w:r>
            <w:r w:rsidRPr="00244274">
              <w:rPr>
                <w:sz w:val="20"/>
                <w:szCs w:val="20"/>
                <w:lang w:val="kk-KZ"/>
              </w:rPr>
              <w:t xml:space="preserve"> жүйелер</w:t>
            </w:r>
            <w:r w:rsidRPr="00244274">
              <w:rPr>
                <w:color w:val="000000"/>
                <w:sz w:val="20"/>
                <w:szCs w:val="20"/>
                <w:lang w:val="kk-KZ"/>
              </w:rPr>
              <w:t>процесінде геоақпараттық технологияларын талдау</w:t>
            </w:r>
            <w:r w:rsidRPr="00244274">
              <w:rPr>
                <w:sz w:val="20"/>
                <w:szCs w:val="20"/>
                <w:lang w:val="kk-KZ"/>
              </w:rPr>
              <w:t>.</w:t>
            </w:r>
            <w:r w:rsidR="006567A8">
              <w:rPr>
                <w:sz w:val="20"/>
                <w:szCs w:val="20"/>
                <w:lang w:val="kk-KZ"/>
              </w:rPr>
              <w:t xml:space="preserve"> Реферат презентация жүзінде.</w:t>
            </w:r>
          </w:p>
        </w:tc>
        <w:tc>
          <w:tcPr>
            <w:tcW w:w="1276"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sz w:val="20"/>
                <w:szCs w:val="20"/>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b/>
                <w:sz w:val="20"/>
                <w:szCs w:val="20"/>
              </w:rPr>
            </w:pPr>
          </w:p>
        </w:tc>
      </w:tr>
      <w:tr w:rsidR="00447A5B" w:rsidRPr="007B7EDE" w:rsidTr="00577E0E">
        <w:trPr>
          <w:trHeight w:val="451"/>
          <w:jc w:val="center"/>
        </w:trPr>
        <w:tc>
          <w:tcPr>
            <w:tcW w:w="978" w:type="dxa"/>
            <w:vMerge w:val="restart"/>
            <w:tcBorders>
              <w:top w:val="single" w:sz="4" w:space="0" w:color="000000"/>
              <w:left w:val="single" w:sz="4" w:space="0" w:color="000000"/>
              <w:right w:val="single" w:sz="4" w:space="0" w:color="000000"/>
            </w:tcBorders>
          </w:tcPr>
          <w:p w:rsidR="00447A5B" w:rsidRPr="007B7EDE" w:rsidRDefault="00447A5B" w:rsidP="00B32786">
            <w:pPr>
              <w:jc w:val="center"/>
              <w:rPr>
                <w:sz w:val="20"/>
                <w:szCs w:val="20"/>
                <w:lang w:val="kk-KZ"/>
              </w:rPr>
            </w:pPr>
          </w:p>
          <w:p w:rsidR="00447A5B" w:rsidRPr="007B7EDE" w:rsidRDefault="00447A5B" w:rsidP="00B32786">
            <w:pPr>
              <w:jc w:val="center"/>
              <w:rPr>
                <w:sz w:val="20"/>
                <w:szCs w:val="20"/>
                <w:lang w:val="kk-KZ"/>
              </w:rPr>
            </w:pPr>
          </w:p>
          <w:p w:rsidR="00447A5B" w:rsidRPr="007B7EDE" w:rsidRDefault="00447A5B" w:rsidP="00B32786">
            <w:pPr>
              <w:jc w:val="center"/>
              <w:rPr>
                <w:sz w:val="20"/>
                <w:szCs w:val="20"/>
                <w:lang w:val="kk-KZ"/>
              </w:rPr>
            </w:pPr>
            <w:r w:rsidRPr="007B7EDE">
              <w:rPr>
                <w:sz w:val="20"/>
                <w:szCs w:val="20"/>
                <w:lang w:val="kk-KZ"/>
              </w:rPr>
              <w:t>7</w:t>
            </w:r>
          </w:p>
        </w:tc>
        <w:tc>
          <w:tcPr>
            <w:tcW w:w="7229" w:type="dxa"/>
            <w:tcBorders>
              <w:top w:val="single" w:sz="4" w:space="0" w:color="000000"/>
              <w:left w:val="single" w:sz="4" w:space="0" w:color="000000"/>
              <w:bottom w:val="single" w:sz="4" w:space="0" w:color="000000"/>
              <w:right w:val="single" w:sz="4" w:space="0" w:color="000000"/>
            </w:tcBorders>
          </w:tcPr>
          <w:p w:rsidR="00447A5B" w:rsidRPr="00244274" w:rsidRDefault="00447A5B" w:rsidP="00447A5B">
            <w:pPr>
              <w:tabs>
                <w:tab w:val="left" w:pos="9899"/>
              </w:tabs>
              <w:rPr>
                <w:sz w:val="20"/>
                <w:szCs w:val="20"/>
                <w:lang w:val="kk-KZ" w:eastAsia="ar-SA"/>
              </w:rPr>
            </w:pPr>
            <w:r w:rsidRPr="00244274">
              <w:rPr>
                <w:bCs/>
                <w:sz w:val="20"/>
                <w:szCs w:val="20"/>
                <w:lang w:val="kk-KZ" w:eastAsia="ar-SA"/>
              </w:rPr>
              <w:t>7</w:t>
            </w:r>
            <w:r>
              <w:rPr>
                <w:bCs/>
                <w:sz w:val="20"/>
                <w:szCs w:val="20"/>
                <w:lang w:val="kk-KZ" w:eastAsia="ar-SA"/>
              </w:rPr>
              <w:t>-</w:t>
            </w:r>
            <w:r w:rsidRPr="00244274">
              <w:rPr>
                <w:bCs/>
                <w:sz w:val="20"/>
                <w:szCs w:val="20"/>
                <w:lang w:val="kk-KZ" w:eastAsia="ar-SA"/>
              </w:rPr>
              <w:t xml:space="preserve">Д.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Pr>
                <w:sz w:val="20"/>
                <w:szCs w:val="20"/>
                <w:lang w:val="kk-KZ"/>
              </w:rPr>
              <w:t>ң</w:t>
            </w:r>
            <w:r w:rsidRPr="00244274">
              <w:rPr>
                <w:sz w:val="20"/>
                <w:szCs w:val="20"/>
                <w:lang w:val="kk-KZ"/>
              </w:rPr>
              <w:t xml:space="preserve"> құрылымы мен динамикасын</w:t>
            </w:r>
            <w:r>
              <w:rPr>
                <w:sz w:val="20"/>
                <w:szCs w:val="20"/>
                <w:lang w:val="kk-KZ"/>
              </w:rPr>
              <w:t xml:space="preserve"> </w:t>
            </w:r>
            <w:r w:rsidRPr="00244274">
              <w:rPr>
                <w:color w:val="000000"/>
                <w:sz w:val="20"/>
                <w:szCs w:val="20"/>
                <w:lang w:val="kk-KZ"/>
              </w:rPr>
              <w:t>оқыту  процесіндегі  қолданылатын жалпы технологиялар</w:t>
            </w:r>
            <w:r w:rsidRPr="00244274">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b/>
                <w:sz w:val="20"/>
                <w:szCs w:val="20"/>
              </w:rPr>
            </w:pPr>
            <w:r>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447A5B" w:rsidRPr="009A2C76" w:rsidRDefault="00447A5B" w:rsidP="004605BF">
            <w:pPr>
              <w:tabs>
                <w:tab w:val="left" w:pos="1276"/>
              </w:tabs>
              <w:jc w:val="center"/>
              <w:rPr>
                <w:b/>
                <w:sz w:val="20"/>
                <w:szCs w:val="20"/>
              </w:rPr>
            </w:pPr>
          </w:p>
        </w:tc>
      </w:tr>
      <w:tr w:rsidR="00447A5B" w:rsidRPr="007B7EDE" w:rsidTr="00447A5B">
        <w:trPr>
          <w:trHeight w:val="496"/>
          <w:jc w:val="center"/>
        </w:trPr>
        <w:tc>
          <w:tcPr>
            <w:tcW w:w="978" w:type="dxa"/>
            <w:vMerge/>
            <w:tcBorders>
              <w:left w:val="single" w:sz="4" w:space="0" w:color="000000"/>
              <w:right w:val="single" w:sz="4" w:space="0" w:color="000000"/>
            </w:tcBorders>
          </w:tcPr>
          <w:p w:rsidR="00447A5B" w:rsidRPr="007B7EDE" w:rsidRDefault="00447A5B"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447A5B" w:rsidRPr="00244274" w:rsidRDefault="00447A5B" w:rsidP="00447A5B">
            <w:pPr>
              <w:snapToGrid w:val="0"/>
              <w:rPr>
                <w:bCs/>
                <w:sz w:val="20"/>
                <w:szCs w:val="20"/>
                <w:lang w:val="kk-KZ"/>
              </w:rPr>
            </w:pPr>
            <w:r>
              <w:rPr>
                <w:bCs/>
                <w:sz w:val="20"/>
                <w:szCs w:val="20"/>
                <w:lang w:val="kk-KZ"/>
              </w:rPr>
              <w:t>7-С</w:t>
            </w:r>
            <w:r w:rsidRPr="00244274">
              <w:rPr>
                <w:bCs/>
                <w:sz w:val="20"/>
                <w:szCs w:val="20"/>
                <w:lang w:val="kk-KZ"/>
              </w:rPr>
              <w:t xml:space="preserve">С.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оқыту</w:t>
            </w:r>
            <w:r>
              <w:rPr>
                <w:color w:val="000000"/>
                <w:sz w:val="20"/>
                <w:szCs w:val="20"/>
                <w:lang w:val="kk-KZ"/>
              </w:rPr>
              <w:t xml:space="preserve"> </w:t>
            </w:r>
            <w:r w:rsidRPr="00244274">
              <w:rPr>
                <w:color w:val="000000"/>
                <w:sz w:val="20"/>
                <w:szCs w:val="20"/>
                <w:lang w:val="kk-KZ"/>
              </w:rPr>
              <w:t xml:space="preserve">процесіндегі  қолданылатын жалпы технологиялар </w:t>
            </w:r>
            <w:r w:rsidRPr="00244274">
              <w:rPr>
                <w:sz w:val="20"/>
                <w:szCs w:val="20"/>
                <w:lang w:val="kk-KZ"/>
              </w:rPr>
              <w:t>әсерін анықтау</w:t>
            </w:r>
          </w:p>
        </w:tc>
        <w:tc>
          <w:tcPr>
            <w:tcW w:w="1276" w:type="dxa"/>
            <w:tcBorders>
              <w:top w:val="single" w:sz="4" w:space="0" w:color="000000"/>
              <w:left w:val="single" w:sz="4" w:space="0" w:color="000000"/>
              <w:right w:val="single" w:sz="4" w:space="0" w:color="000000"/>
            </w:tcBorders>
          </w:tcPr>
          <w:p w:rsidR="00447A5B" w:rsidRPr="00CA4B58" w:rsidRDefault="00447A5B" w:rsidP="004605BF">
            <w:pPr>
              <w:tabs>
                <w:tab w:val="left" w:pos="1276"/>
              </w:tabs>
              <w:jc w:val="center"/>
              <w:rPr>
                <w:sz w:val="20"/>
                <w:szCs w:val="20"/>
              </w:rPr>
            </w:pPr>
            <w:r w:rsidRPr="004B6460">
              <w:rPr>
                <w:sz w:val="20"/>
                <w:szCs w:val="20"/>
                <w:lang w:val="kk-KZ"/>
              </w:rPr>
              <w:t>2</w:t>
            </w:r>
          </w:p>
        </w:tc>
        <w:tc>
          <w:tcPr>
            <w:tcW w:w="975" w:type="dxa"/>
            <w:tcBorders>
              <w:top w:val="single" w:sz="4" w:space="0" w:color="000000"/>
              <w:left w:val="single" w:sz="4" w:space="0" w:color="000000"/>
              <w:right w:val="single" w:sz="4" w:space="0" w:color="000000"/>
            </w:tcBorders>
          </w:tcPr>
          <w:p w:rsidR="00447A5B" w:rsidRPr="00CA4B58" w:rsidRDefault="00447A5B" w:rsidP="004605BF">
            <w:pPr>
              <w:tabs>
                <w:tab w:val="left" w:pos="1276"/>
              </w:tabs>
              <w:jc w:val="center"/>
              <w:rPr>
                <w:sz w:val="20"/>
                <w:szCs w:val="20"/>
              </w:rPr>
            </w:pPr>
            <w:r>
              <w:rPr>
                <w:sz w:val="20"/>
                <w:szCs w:val="20"/>
                <w:lang w:val="kk-KZ"/>
              </w:rPr>
              <w:t>15</w:t>
            </w:r>
          </w:p>
        </w:tc>
      </w:tr>
      <w:tr w:rsidR="00015DED" w:rsidRPr="007B7EDE" w:rsidTr="00577E0E">
        <w:trPr>
          <w:jc w:val="center"/>
        </w:trPr>
        <w:tc>
          <w:tcPr>
            <w:tcW w:w="9483" w:type="dxa"/>
            <w:gridSpan w:val="3"/>
            <w:tcBorders>
              <w:top w:val="single" w:sz="4" w:space="0" w:color="000000"/>
              <w:left w:val="single" w:sz="4" w:space="0" w:color="000000"/>
              <w:bottom w:val="single" w:sz="4" w:space="0" w:color="000000"/>
              <w:right w:val="single" w:sz="4" w:space="0" w:color="000000"/>
            </w:tcBorders>
          </w:tcPr>
          <w:p w:rsidR="00015DED" w:rsidRPr="00244274" w:rsidRDefault="00186FF1" w:rsidP="00695ACC">
            <w:pPr>
              <w:tabs>
                <w:tab w:val="left" w:pos="1276"/>
              </w:tabs>
              <w:rPr>
                <w:bCs/>
                <w:sz w:val="20"/>
                <w:szCs w:val="20"/>
                <w:lang w:val="kk-KZ"/>
              </w:rPr>
            </w:pPr>
            <w:r w:rsidRPr="00E25AC4">
              <w:rPr>
                <w:b/>
                <w:sz w:val="20"/>
                <w:szCs w:val="20"/>
                <w:lang w:val="kk-KZ"/>
              </w:rPr>
              <w:t>1-</w:t>
            </w:r>
            <w:r w:rsidR="00695ACC">
              <w:rPr>
                <w:b/>
                <w:sz w:val="20"/>
                <w:szCs w:val="20"/>
                <w:lang w:val="kk-KZ"/>
              </w:rPr>
              <w:t>а</w:t>
            </w:r>
            <w:r w:rsidRPr="00E25AC4">
              <w:rPr>
                <w:b/>
                <w:sz w:val="20"/>
                <w:szCs w:val="20"/>
                <w:lang w:val="kk-KZ"/>
              </w:rPr>
              <w:t>ралық бақылау</w:t>
            </w:r>
          </w:p>
        </w:tc>
        <w:tc>
          <w:tcPr>
            <w:tcW w:w="975" w:type="dxa"/>
            <w:tcBorders>
              <w:top w:val="single" w:sz="4" w:space="0" w:color="000000"/>
              <w:left w:val="single" w:sz="4" w:space="0" w:color="000000"/>
              <w:bottom w:val="single" w:sz="4" w:space="0" w:color="000000"/>
              <w:right w:val="single" w:sz="4" w:space="0" w:color="000000"/>
            </w:tcBorders>
          </w:tcPr>
          <w:p w:rsidR="00015DED" w:rsidRPr="007B7EDE" w:rsidRDefault="00015DED" w:rsidP="00B32786">
            <w:pPr>
              <w:tabs>
                <w:tab w:val="left" w:pos="1276"/>
              </w:tabs>
              <w:jc w:val="center"/>
              <w:rPr>
                <w:b/>
                <w:bCs/>
                <w:sz w:val="20"/>
                <w:szCs w:val="20"/>
                <w:lang w:val="kk-KZ"/>
              </w:rPr>
            </w:pPr>
            <w:r w:rsidRPr="007B7EDE">
              <w:rPr>
                <w:b/>
                <w:bCs/>
                <w:sz w:val="20"/>
                <w:szCs w:val="20"/>
                <w:lang w:val="kk-KZ"/>
              </w:rPr>
              <w:t>100</w:t>
            </w:r>
          </w:p>
        </w:tc>
      </w:tr>
      <w:tr w:rsidR="005004CC" w:rsidRPr="007B7EDE" w:rsidTr="00577E0E">
        <w:trPr>
          <w:trHeight w:val="517"/>
          <w:jc w:val="center"/>
        </w:trPr>
        <w:tc>
          <w:tcPr>
            <w:tcW w:w="978" w:type="dxa"/>
            <w:vMerge w:val="restart"/>
            <w:tcBorders>
              <w:top w:val="single" w:sz="4" w:space="0" w:color="000000"/>
              <w:left w:val="single" w:sz="4" w:space="0" w:color="000000"/>
              <w:right w:val="single" w:sz="4" w:space="0" w:color="000000"/>
            </w:tcBorders>
          </w:tcPr>
          <w:p w:rsidR="005004CC" w:rsidRPr="007B7EDE" w:rsidRDefault="005004CC" w:rsidP="00B32786">
            <w:pPr>
              <w:tabs>
                <w:tab w:val="left" w:pos="1276"/>
              </w:tabs>
              <w:jc w:val="center"/>
              <w:rPr>
                <w:sz w:val="20"/>
                <w:szCs w:val="20"/>
                <w:lang w:val="kk-KZ"/>
              </w:rPr>
            </w:pPr>
          </w:p>
          <w:p w:rsidR="005004CC" w:rsidRPr="007B7EDE" w:rsidRDefault="005004CC" w:rsidP="00B32786">
            <w:pPr>
              <w:tabs>
                <w:tab w:val="left" w:pos="1276"/>
              </w:tabs>
              <w:jc w:val="center"/>
              <w:rPr>
                <w:sz w:val="20"/>
                <w:szCs w:val="20"/>
                <w:lang w:val="kk-KZ"/>
              </w:rPr>
            </w:pPr>
            <w:r w:rsidRPr="007B7EDE">
              <w:rPr>
                <w:sz w:val="20"/>
                <w:szCs w:val="20"/>
                <w:lang w:val="kk-KZ"/>
              </w:rPr>
              <w:t>8</w:t>
            </w:r>
          </w:p>
          <w:p w:rsidR="005004CC" w:rsidRPr="007B7EDE" w:rsidRDefault="005004CC" w:rsidP="00B32786">
            <w:pPr>
              <w:tabs>
                <w:tab w:val="left" w:pos="1276"/>
              </w:tabs>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5004CC" w:rsidRPr="00447A5B" w:rsidRDefault="005004CC" w:rsidP="00447A5B">
            <w:pPr>
              <w:pStyle w:val="22"/>
              <w:spacing w:after="0" w:line="240" w:lineRule="auto"/>
              <w:rPr>
                <w:bCs/>
                <w:sz w:val="20"/>
                <w:szCs w:val="20"/>
                <w:lang w:val="kk-KZ" w:eastAsia="ar-SA"/>
              </w:rPr>
            </w:pPr>
            <w:r w:rsidRPr="00447A5B">
              <w:rPr>
                <w:bCs/>
                <w:sz w:val="20"/>
                <w:szCs w:val="20"/>
                <w:lang w:val="kk-KZ" w:eastAsia="ar-SA"/>
              </w:rPr>
              <w:t>8</w:t>
            </w:r>
            <w:r>
              <w:rPr>
                <w:bCs/>
                <w:sz w:val="20"/>
                <w:szCs w:val="20"/>
                <w:lang w:val="kk-KZ" w:eastAsia="ar-SA"/>
              </w:rPr>
              <w:t>-</w:t>
            </w:r>
            <w:r w:rsidRPr="00447A5B">
              <w:rPr>
                <w:bCs/>
                <w:sz w:val="20"/>
                <w:szCs w:val="20"/>
                <w:lang w:val="kk-KZ" w:eastAsia="ar-SA"/>
              </w:rPr>
              <w:t xml:space="preserve">Д. </w:t>
            </w:r>
            <w:r w:rsidRPr="00447A5B">
              <w:rPr>
                <w:sz w:val="20"/>
                <w:szCs w:val="20"/>
                <w:lang w:val="kk-KZ"/>
              </w:rPr>
              <w:t>Қазақстанда г</w:t>
            </w:r>
            <w:r w:rsidRPr="00447A5B">
              <w:rPr>
                <w:color w:val="000000"/>
                <w:sz w:val="20"/>
                <w:szCs w:val="20"/>
                <w:lang w:val="kk-KZ"/>
              </w:rPr>
              <w:t xml:space="preserve">еографиялық талдау мен геокеңістіктік </w:t>
            </w:r>
            <w:r w:rsidRPr="00447A5B">
              <w:rPr>
                <w:sz w:val="20"/>
                <w:szCs w:val="20"/>
                <w:lang w:val="kk-KZ"/>
              </w:rPr>
              <w:t>үлгілеуді</w:t>
            </w:r>
            <w:r w:rsidRPr="00447A5B">
              <w:rPr>
                <w:color w:val="000000"/>
                <w:sz w:val="20"/>
                <w:szCs w:val="20"/>
                <w:lang w:val="kk-KZ"/>
              </w:rPr>
              <w:t xml:space="preserve"> бағдарламалау</w:t>
            </w:r>
            <w:r w:rsidRPr="00447A5B">
              <w:rPr>
                <w:sz w:val="20"/>
                <w:szCs w:val="20"/>
                <w:lang w:val="kk-KZ"/>
              </w:rPr>
              <w:t xml:space="preserve"> геоақпараттық жүйелер.</w:t>
            </w:r>
          </w:p>
        </w:tc>
        <w:tc>
          <w:tcPr>
            <w:tcW w:w="1276" w:type="dxa"/>
            <w:tcBorders>
              <w:top w:val="single" w:sz="4" w:space="0" w:color="000000"/>
              <w:left w:val="single" w:sz="4" w:space="0" w:color="000000"/>
              <w:bottom w:val="single" w:sz="4" w:space="0" w:color="000000"/>
            </w:tcBorders>
          </w:tcPr>
          <w:p w:rsidR="005004CC" w:rsidRPr="00C9552F" w:rsidRDefault="005004CC" w:rsidP="004605BF">
            <w:pPr>
              <w:tabs>
                <w:tab w:val="left" w:pos="1276"/>
              </w:tabs>
              <w:jc w:val="center"/>
              <w:rPr>
                <w:sz w:val="20"/>
                <w:szCs w:val="20"/>
                <w:lang w:val="kk-KZ"/>
              </w:rPr>
            </w:pPr>
            <w:r w:rsidRPr="00C9552F">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lang w:val="kk-KZ"/>
              </w:rPr>
            </w:pPr>
          </w:p>
        </w:tc>
      </w:tr>
      <w:tr w:rsidR="005004CC" w:rsidRPr="007B7EDE" w:rsidTr="00577E0E">
        <w:trPr>
          <w:trHeight w:val="403"/>
          <w:jc w:val="center"/>
        </w:trPr>
        <w:tc>
          <w:tcPr>
            <w:tcW w:w="978" w:type="dxa"/>
            <w:vMerge/>
            <w:tcBorders>
              <w:left w:val="single" w:sz="4" w:space="0" w:color="000000"/>
              <w:right w:val="single" w:sz="4" w:space="0" w:color="000000"/>
            </w:tcBorders>
          </w:tcPr>
          <w:p w:rsidR="005004CC" w:rsidRPr="007B7EDE" w:rsidRDefault="005004CC" w:rsidP="00B32786">
            <w:pPr>
              <w:tabs>
                <w:tab w:val="left" w:pos="1276"/>
              </w:tabs>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5004CC" w:rsidRPr="00447A5B" w:rsidRDefault="005004CC" w:rsidP="00B32786">
            <w:pPr>
              <w:snapToGrid w:val="0"/>
              <w:rPr>
                <w:sz w:val="20"/>
                <w:szCs w:val="20"/>
                <w:lang w:val="kk-KZ"/>
              </w:rPr>
            </w:pPr>
            <w:r>
              <w:rPr>
                <w:bCs/>
                <w:sz w:val="20"/>
                <w:szCs w:val="20"/>
                <w:lang w:val="kk-KZ"/>
              </w:rPr>
              <w:t>8-С</w:t>
            </w:r>
            <w:r w:rsidRPr="00447A5B">
              <w:rPr>
                <w:bCs/>
                <w:sz w:val="20"/>
                <w:szCs w:val="20"/>
                <w:lang w:val="kk-KZ"/>
              </w:rPr>
              <w:t>С.</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color w:val="000000"/>
                <w:sz w:val="20"/>
                <w:szCs w:val="20"/>
                <w:lang w:val="kk-KZ"/>
              </w:rPr>
              <w:t>оқыту</w:t>
            </w:r>
            <w:r>
              <w:rPr>
                <w:color w:val="000000"/>
                <w:sz w:val="20"/>
                <w:szCs w:val="20"/>
                <w:lang w:val="kk-KZ"/>
              </w:rPr>
              <w:t xml:space="preserve"> </w:t>
            </w:r>
            <w:r w:rsidRPr="00447A5B">
              <w:rPr>
                <w:color w:val="000000"/>
                <w:sz w:val="20"/>
                <w:szCs w:val="20"/>
                <w:lang w:val="kk-KZ"/>
              </w:rPr>
              <w:t>процесіндегі  қолданылатын геоақпаратты</w:t>
            </w:r>
            <w:r>
              <w:rPr>
                <w:color w:val="000000"/>
                <w:sz w:val="20"/>
                <w:szCs w:val="20"/>
                <w:lang w:val="kk-KZ"/>
              </w:rPr>
              <w:t xml:space="preserve"> </w:t>
            </w:r>
            <w:r w:rsidRPr="00447A5B">
              <w:rPr>
                <w:sz w:val="20"/>
                <w:szCs w:val="20"/>
                <w:lang w:val="kk-KZ"/>
              </w:rPr>
              <w:t>тұжырымдау.</w:t>
            </w:r>
          </w:p>
        </w:tc>
        <w:tc>
          <w:tcPr>
            <w:tcW w:w="1276" w:type="dxa"/>
            <w:tcBorders>
              <w:top w:val="single" w:sz="4" w:space="0" w:color="000000"/>
              <w:left w:val="single" w:sz="4" w:space="0" w:color="000000"/>
              <w:bottom w:val="single" w:sz="4" w:space="0" w:color="000000"/>
            </w:tcBorders>
          </w:tcPr>
          <w:p w:rsidR="005004CC" w:rsidRPr="009A2C76" w:rsidRDefault="005004CC" w:rsidP="004605BF">
            <w:pPr>
              <w:tabs>
                <w:tab w:val="left" w:pos="1276"/>
              </w:tabs>
              <w:jc w:val="center"/>
              <w:rPr>
                <w:b/>
                <w:sz w:val="20"/>
                <w:szCs w:val="20"/>
                <w:lang w:val="kk-KZ"/>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lang w:val="kk-KZ"/>
              </w:rPr>
            </w:pPr>
            <w:r>
              <w:rPr>
                <w:sz w:val="20"/>
                <w:szCs w:val="20"/>
                <w:lang w:val="kk-KZ"/>
              </w:rPr>
              <w:t>5</w:t>
            </w:r>
          </w:p>
        </w:tc>
      </w:tr>
      <w:tr w:rsidR="005004CC" w:rsidRPr="007B7EDE" w:rsidTr="00577E0E">
        <w:trPr>
          <w:trHeight w:val="159"/>
          <w:jc w:val="center"/>
        </w:trPr>
        <w:tc>
          <w:tcPr>
            <w:tcW w:w="978" w:type="dxa"/>
            <w:vMerge w:val="restart"/>
            <w:tcBorders>
              <w:top w:val="single" w:sz="4" w:space="0" w:color="000000"/>
              <w:left w:val="single" w:sz="4" w:space="0" w:color="000000"/>
              <w:right w:val="single" w:sz="4" w:space="0" w:color="000000"/>
            </w:tcBorders>
          </w:tcPr>
          <w:p w:rsidR="005004CC" w:rsidRPr="007B7EDE" w:rsidRDefault="005004CC" w:rsidP="00B32786">
            <w:pPr>
              <w:jc w:val="center"/>
              <w:rPr>
                <w:sz w:val="20"/>
                <w:szCs w:val="20"/>
                <w:lang w:val="kk-KZ"/>
              </w:rPr>
            </w:pPr>
          </w:p>
          <w:p w:rsidR="005004CC" w:rsidRPr="007B7EDE" w:rsidRDefault="005004CC" w:rsidP="00B32786">
            <w:pPr>
              <w:jc w:val="center"/>
              <w:rPr>
                <w:sz w:val="20"/>
                <w:szCs w:val="20"/>
                <w:lang w:val="kk-KZ"/>
              </w:rPr>
            </w:pPr>
            <w:r w:rsidRPr="007B7EDE">
              <w:rPr>
                <w:sz w:val="20"/>
                <w:szCs w:val="20"/>
                <w:lang w:val="kk-KZ"/>
              </w:rPr>
              <w:t>9</w:t>
            </w:r>
          </w:p>
          <w:p w:rsidR="005004CC" w:rsidRPr="007B7EDE" w:rsidRDefault="005004CC"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5004CC" w:rsidRPr="00447A5B" w:rsidRDefault="005004CC" w:rsidP="00447A5B">
            <w:pPr>
              <w:pStyle w:val="22"/>
              <w:spacing w:after="0" w:line="240" w:lineRule="auto"/>
              <w:rPr>
                <w:bCs/>
                <w:sz w:val="20"/>
                <w:szCs w:val="20"/>
                <w:lang w:val="kk-KZ" w:eastAsia="ar-SA"/>
              </w:rPr>
            </w:pPr>
            <w:r w:rsidRPr="00447A5B">
              <w:rPr>
                <w:bCs/>
                <w:sz w:val="20"/>
                <w:szCs w:val="20"/>
                <w:lang w:val="kk-KZ" w:eastAsia="ar-SA"/>
              </w:rPr>
              <w:t>9</w:t>
            </w:r>
            <w:r>
              <w:rPr>
                <w:bCs/>
                <w:sz w:val="20"/>
                <w:szCs w:val="20"/>
                <w:lang w:val="kk-KZ" w:eastAsia="ar-SA"/>
              </w:rPr>
              <w:t>-</w:t>
            </w:r>
            <w:r w:rsidRPr="00447A5B">
              <w:rPr>
                <w:bCs/>
                <w:sz w:val="20"/>
                <w:szCs w:val="20"/>
                <w:lang w:val="kk-KZ" w:eastAsia="ar-SA"/>
              </w:rPr>
              <w:t>Д.</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w:t>
            </w:r>
            <w:r w:rsidRPr="00244274">
              <w:rPr>
                <w:color w:val="000000"/>
                <w:sz w:val="20"/>
                <w:szCs w:val="20"/>
                <w:lang w:val="kk-KZ"/>
              </w:rPr>
              <w:t xml:space="preserve"> </w:t>
            </w:r>
            <w:r w:rsidRPr="00447A5B">
              <w:rPr>
                <w:sz w:val="20"/>
                <w:szCs w:val="20"/>
                <w:lang w:val="kk-KZ"/>
              </w:rPr>
              <w:t>жүйелердің құрылымы үлгілеудегі геоақпараттық жүйелер.</w:t>
            </w:r>
          </w:p>
        </w:tc>
        <w:tc>
          <w:tcPr>
            <w:tcW w:w="1276"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Pr>
                <w:sz w:val="20"/>
                <w:szCs w:val="20"/>
                <w:lang w:val="kk-KZ"/>
              </w:rPr>
              <w:t>20</w:t>
            </w:r>
          </w:p>
        </w:tc>
      </w:tr>
      <w:tr w:rsidR="005004CC" w:rsidRPr="007B7EDE" w:rsidTr="00447A5B">
        <w:trPr>
          <w:trHeight w:val="320"/>
          <w:jc w:val="center"/>
        </w:trPr>
        <w:tc>
          <w:tcPr>
            <w:tcW w:w="978" w:type="dxa"/>
            <w:vMerge/>
            <w:tcBorders>
              <w:left w:val="single" w:sz="4" w:space="0" w:color="000000"/>
              <w:right w:val="single" w:sz="4" w:space="0" w:color="000000"/>
            </w:tcBorders>
          </w:tcPr>
          <w:p w:rsidR="005004CC" w:rsidRPr="007B7EDE" w:rsidRDefault="005004CC"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5004CC" w:rsidRPr="00447A5B" w:rsidRDefault="005004CC" w:rsidP="00447A5B">
            <w:pPr>
              <w:snapToGrid w:val="0"/>
              <w:rPr>
                <w:sz w:val="20"/>
                <w:szCs w:val="20"/>
                <w:lang w:val="kk-KZ"/>
              </w:rPr>
            </w:pPr>
            <w:r>
              <w:rPr>
                <w:bCs/>
                <w:sz w:val="20"/>
                <w:szCs w:val="20"/>
                <w:lang w:val="kk-KZ"/>
              </w:rPr>
              <w:t>9-С</w:t>
            </w:r>
            <w:r w:rsidRPr="00447A5B">
              <w:rPr>
                <w:bCs/>
                <w:sz w:val="20"/>
                <w:szCs w:val="20"/>
                <w:lang w:val="kk-KZ"/>
              </w:rPr>
              <w:t>С.</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sz w:val="20"/>
                <w:szCs w:val="20"/>
                <w:lang w:val="kk-KZ"/>
              </w:rPr>
              <w:t>виртуалды түсіну.</w:t>
            </w:r>
          </w:p>
        </w:tc>
        <w:tc>
          <w:tcPr>
            <w:tcW w:w="1276" w:type="dxa"/>
            <w:tcBorders>
              <w:top w:val="single" w:sz="4" w:space="0" w:color="000000"/>
              <w:left w:val="single" w:sz="4" w:space="0" w:color="000000"/>
              <w:right w:val="single" w:sz="4" w:space="0" w:color="000000"/>
            </w:tcBorders>
          </w:tcPr>
          <w:p w:rsidR="005004CC" w:rsidRPr="009A2C76" w:rsidRDefault="005004CC"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right w:val="single" w:sz="4" w:space="0" w:color="000000"/>
            </w:tcBorders>
          </w:tcPr>
          <w:p w:rsidR="005004CC" w:rsidRPr="009A2C76" w:rsidRDefault="005004CC" w:rsidP="004605BF">
            <w:pPr>
              <w:tabs>
                <w:tab w:val="left" w:pos="1276"/>
              </w:tabs>
              <w:jc w:val="center"/>
              <w:rPr>
                <w:b/>
                <w:sz w:val="20"/>
                <w:szCs w:val="20"/>
              </w:rPr>
            </w:pPr>
          </w:p>
        </w:tc>
      </w:tr>
      <w:tr w:rsidR="005004CC" w:rsidRPr="007B7EDE" w:rsidTr="00577E0E">
        <w:trPr>
          <w:trHeight w:val="159"/>
          <w:jc w:val="center"/>
        </w:trPr>
        <w:tc>
          <w:tcPr>
            <w:tcW w:w="978" w:type="dxa"/>
            <w:vMerge w:val="restart"/>
            <w:tcBorders>
              <w:top w:val="single" w:sz="4" w:space="0" w:color="000000"/>
              <w:left w:val="single" w:sz="4" w:space="0" w:color="000000"/>
              <w:right w:val="single" w:sz="4" w:space="0" w:color="000000"/>
            </w:tcBorders>
            <w:vAlign w:val="center"/>
          </w:tcPr>
          <w:p w:rsidR="005004CC" w:rsidRPr="007B7EDE" w:rsidRDefault="005004CC" w:rsidP="00B32786">
            <w:pPr>
              <w:jc w:val="center"/>
              <w:rPr>
                <w:sz w:val="20"/>
                <w:szCs w:val="20"/>
                <w:lang w:val="kk-KZ"/>
              </w:rPr>
            </w:pPr>
            <w:r w:rsidRPr="007B7EDE">
              <w:rPr>
                <w:sz w:val="20"/>
                <w:szCs w:val="20"/>
                <w:lang w:val="kk-KZ"/>
              </w:rPr>
              <w:t>10</w:t>
            </w:r>
          </w:p>
        </w:tc>
        <w:tc>
          <w:tcPr>
            <w:tcW w:w="7229" w:type="dxa"/>
            <w:tcBorders>
              <w:top w:val="single" w:sz="4" w:space="0" w:color="000000"/>
              <w:left w:val="single" w:sz="4" w:space="0" w:color="000000"/>
              <w:bottom w:val="single" w:sz="4" w:space="0" w:color="000000"/>
              <w:right w:val="single" w:sz="4" w:space="0" w:color="000000"/>
            </w:tcBorders>
          </w:tcPr>
          <w:p w:rsidR="005004CC" w:rsidRPr="00447A5B" w:rsidRDefault="005004CC" w:rsidP="00447A5B">
            <w:pPr>
              <w:rPr>
                <w:bCs/>
                <w:sz w:val="20"/>
                <w:szCs w:val="20"/>
                <w:lang w:val="kk-KZ" w:eastAsia="ar-SA"/>
              </w:rPr>
            </w:pPr>
            <w:r w:rsidRPr="00447A5B">
              <w:rPr>
                <w:bCs/>
                <w:sz w:val="20"/>
                <w:szCs w:val="20"/>
                <w:lang w:val="kk-KZ" w:eastAsia="ar-SA"/>
              </w:rPr>
              <w:t>10</w:t>
            </w:r>
            <w:r>
              <w:rPr>
                <w:bCs/>
                <w:sz w:val="20"/>
                <w:szCs w:val="20"/>
                <w:lang w:val="kk-KZ" w:eastAsia="ar-SA"/>
              </w:rPr>
              <w:t>-</w:t>
            </w:r>
            <w:r w:rsidRPr="00447A5B">
              <w:rPr>
                <w:bCs/>
                <w:sz w:val="20"/>
                <w:szCs w:val="20"/>
                <w:lang w:val="kk-KZ" w:eastAsia="ar-SA"/>
              </w:rPr>
              <w:t>Д.</w:t>
            </w:r>
            <w:r>
              <w:rPr>
                <w:bCs/>
                <w:sz w:val="20"/>
                <w:szCs w:val="20"/>
                <w:lang w:val="kk-KZ" w:eastAsia="ar-SA"/>
              </w:rPr>
              <w:t xml:space="preserve"> </w:t>
            </w:r>
            <w:r w:rsidRPr="00447A5B">
              <w:rPr>
                <w:color w:val="000000"/>
                <w:sz w:val="20"/>
                <w:szCs w:val="20"/>
                <w:lang w:val="kk-KZ"/>
              </w:rPr>
              <w:t>Геодезиялық</w:t>
            </w:r>
            <w:r w:rsidRPr="00447A5B">
              <w:rPr>
                <w:sz w:val="20"/>
                <w:szCs w:val="20"/>
                <w:lang w:val="kk-KZ"/>
              </w:rPr>
              <w:t>бейнелеудің электронды тәсілдері. және сапалық көрсеткіштері.</w:t>
            </w:r>
          </w:p>
        </w:tc>
        <w:tc>
          <w:tcPr>
            <w:tcW w:w="1276"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Pr>
                <w:sz w:val="20"/>
                <w:szCs w:val="20"/>
                <w:lang w:val="kk-KZ"/>
              </w:rPr>
              <w:t>5</w:t>
            </w:r>
          </w:p>
        </w:tc>
      </w:tr>
      <w:tr w:rsidR="005004CC" w:rsidRPr="007B7EDE" w:rsidTr="00577E0E">
        <w:trPr>
          <w:trHeight w:val="159"/>
          <w:jc w:val="center"/>
        </w:trPr>
        <w:tc>
          <w:tcPr>
            <w:tcW w:w="978" w:type="dxa"/>
            <w:vMerge/>
            <w:tcBorders>
              <w:left w:val="single" w:sz="4" w:space="0" w:color="000000"/>
              <w:right w:val="single" w:sz="4" w:space="0" w:color="000000"/>
            </w:tcBorders>
          </w:tcPr>
          <w:p w:rsidR="005004CC" w:rsidRPr="007B7EDE" w:rsidRDefault="005004CC"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5004CC" w:rsidRPr="00447A5B" w:rsidRDefault="005004CC" w:rsidP="00447A5B">
            <w:pPr>
              <w:rPr>
                <w:bCs/>
                <w:sz w:val="20"/>
                <w:szCs w:val="20"/>
                <w:lang w:val="kk-KZ"/>
              </w:rPr>
            </w:pPr>
            <w:r>
              <w:rPr>
                <w:bCs/>
                <w:sz w:val="20"/>
                <w:szCs w:val="20"/>
                <w:lang w:val="kk-KZ"/>
              </w:rPr>
              <w:t>10-С</w:t>
            </w:r>
            <w:r w:rsidRPr="00447A5B">
              <w:rPr>
                <w:bCs/>
                <w:sz w:val="20"/>
                <w:szCs w:val="20"/>
                <w:lang w:val="kk-KZ"/>
              </w:rPr>
              <w:t>С.</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sz w:val="20"/>
                <w:szCs w:val="20"/>
                <w:lang w:val="kk-KZ"/>
              </w:rPr>
              <w:t>бейнелеудің электронды тәсілдері сапалық көрсеткіштерін анықтау.</w:t>
            </w:r>
          </w:p>
        </w:tc>
        <w:tc>
          <w:tcPr>
            <w:tcW w:w="1276"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p>
        </w:tc>
      </w:tr>
      <w:tr w:rsidR="005004CC" w:rsidRPr="00447A5B" w:rsidTr="00577E0E">
        <w:trPr>
          <w:trHeight w:val="159"/>
          <w:jc w:val="center"/>
        </w:trPr>
        <w:tc>
          <w:tcPr>
            <w:tcW w:w="978" w:type="dxa"/>
            <w:vMerge/>
            <w:tcBorders>
              <w:left w:val="single" w:sz="4" w:space="0" w:color="000000"/>
              <w:right w:val="single" w:sz="4" w:space="0" w:color="000000"/>
            </w:tcBorders>
          </w:tcPr>
          <w:p w:rsidR="005004CC" w:rsidRPr="007B7EDE" w:rsidRDefault="005004CC"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5004CC" w:rsidRDefault="005004CC" w:rsidP="005004CC">
            <w:pPr>
              <w:rPr>
                <w:bCs/>
                <w:sz w:val="20"/>
                <w:szCs w:val="20"/>
                <w:lang w:val="kk-KZ"/>
              </w:rPr>
            </w:pPr>
            <w:r>
              <w:rPr>
                <w:bCs/>
                <w:sz w:val="20"/>
                <w:szCs w:val="20"/>
                <w:lang w:val="kk-KZ"/>
              </w:rPr>
              <w:t>4-</w:t>
            </w:r>
            <w:r w:rsidRPr="00244274">
              <w:rPr>
                <w:bCs/>
                <w:sz w:val="20"/>
                <w:szCs w:val="20"/>
                <w:lang w:val="kk-KZ"/>
              </w:rPr>
              <w:t>МОӨЖ</w:t>
            </w:r>
            <w:r>
              <w:rPr>
                <w:bCs/>
                <w:sz w:val="20"/>
                <w:szCs w:val="20"/>
                <w:lang w:val="kk-KZ"/>
              </w:rPr>
              <w:t>.</w:t>
            </w:r>
            <w:r w:rsidRPr="00244274">
              <w:rPr>
                <w:bCs/>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ді қабылдау</w:t>
            </w:r>
            <w:r w:rsidRPr="0039423D">
              <w:rPr>
                <w:sz w:val="20"/>
                <w:szCs w:val="20"/>
                <w:lang w:val="kk-KZ"/>
              </w:rPr>
              <w:t>.</w:t>
            </w:r>
            <w:r>
              <w:rPr>
                <w:sz w:val="20"/>
                <w:szCs w:val="20"/>
                <w:lang w:val="kk-KZ"/>
              </w:rPr>
              <w:t xml:space="preserve"> Тақырыбы:</w:t>
            </w:r>
            <w:r w:rsidRPr="000F5D81">
              <w:rPr>
                <w:bCs/>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бағдарламалау</w:t>
            </w:r>
            <w:r w:rsidRPr="00244274">
              <w:rPr>
                <w:sz w:val="20"/>
                <w:szCs w:val="20"/>
                <w:lang w:val="kk-KZ"/>
              </w:rPr>
              <w:t xml:space="preserve"> жүйелер</w:t>
            </w:r>
            <w:r w:rsidRPr="00244274">
              <w:rPr>
                <w:color w:val="000000"/>
                <w:sz w:val="20"/>
                <w:szCs w:val="20"/>
                <w:lang w:val="kk-KZ"/>
              </w:rPr>
              <w:t>процесінде геоақпараттық технологияларын талдау</w:t>
            </w:r>
            <w:r w:rsidRPr="00244274">
              <w:rPr>
                <w:sz w:val="20"/>
                <w:szCs w:val="20"/>
                <w:lang w:val="kk-KZ"/>
              </w:rPr>
              <w:t>.</w:t>
            </w:r>
            <w:r>
              <w:rPr>
                <w:sz w:val="20"/>
                <w:szCs w:val="20"/>
                <w:lang w:val="kk-KZ"/>
              </w:rPr>
              <w:t xml:space="preserve"> </w:t>
            </w:r>
            <w:r w:rsidR="006567A8">
              <w:rPr>
                <w:sz w:val="20"/>
                <w:szCs w:val="20"/>
                <w:lang w:val="kk-KZ"/>
              </w:rPr>
              <w:t>Реферат презентация жүзінде.</w:t>
            </w:r>
          </w:p>
        </w:tc>
        <w:tc>
          <w:tcPr>
            <w:tcW w:w="1276"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5004CC" w:rsidRPr="009A2C76" w:rsidRDefault="005004CC" w:rsidP="004605BF">
            <w:pPr>
              <w:tabs>
                <w:tab w:val="left" w:pos="1276"/>
              </w:tabs>
              <w:jc w:val="center"/>
              <w:rPr>
                <w:b/>
                <w:sz w:val="20"/>
                <w:szCs w:val="20"/>
              </w:rPr>
            </w:pPr>
            <w:r>
              <w:rPr>
                <w:sz w:val="20"/>
                <w:szCs w:val="20"/>
                <w:lang w:val="kk-KZ"/>
              </w:rPr>
              <w:t>5</w:t>
            </w:r>
          </w:p>
        </w:tc>
      </w:tr>
      <w:tr w:rsidR="00447A5B" w:rsidRPr="00447A5B" w:rsidTr="004605BF">
        <w:trPr>
          <w:jc w:val="center"/>
        </w:trPr>
        <w:tc>
          <w:tcPr>
            <w:tcW w:w="10458" w:type="dxa"/>
            <w:gridSpan w:val="4"/>
            <w:tcBorders>
              <w:top w:val="single" w:sz="4" w:space="0" w:color="000000"/>
              <w:left w:val="single" w:sz="4" w:space="0" w:color="000000"/>
              <w:bottom w:val="single" w:sz="4" w:space="0" w:color="000000"/>
              <w:right w:val="single" w:sz="4" w:space="0" w:color="000000"/>
            </w:tcBorders>
          </w:tcPr>
          <w:p w:rsidR="00447A5B" w:rsidRDefault="00447A5B" w:rsidP="004605BF">
            <w:pPr>
              <w:tabs>
                <w:tab w:val="left" w:pos="1276"/>
              </w:tabs>
              <w:jc w:val="center"/>
              <w:rPr>
                <w:b/>
                <w:bCs/>
                <w:sz w:val="20"/>
                <w:szCs w:val="20"/>
                <w:lang w:val="kk-KZ"/>
              </w:rPr>
            </w:pPr>
          </w:p>
          <w:p w:rsidR="00447A5B" w:rsidRDefault="00447A5B" w:rsidP="004605BF">
            <w:pPr>
              <w:tabs>
                <w:tab w:val="left" w:pos="1276"/>
              </w:tabs>
              <w:jc w:val="center"/>
              <w:rPr>
                <w:b/>
                <w:bCs/>
                <w:color w:val="000000"/>
                <w:sz w:val="20"/>
                <w:szCs w:val="20"/>
                <w:lang w:val="kk-KZ"/>
              </w:rPr>
            </w:pPr>
            <w:r>
              <w:rPr>
                <w:b/>
                <w:bCs/>
                <w:sz w:val="20"/>
                <w:szCs w:val="20"/>
                <w:lang w:val="kk-KZ"/>
              </w:rPr>
              <w:t xml:space="preserve">3 – </w:t>
            </w:r>
            <w:r w:rsidRPr="007B7EDE">
              <w:rPr>
                <w:b/>
                <w:bCs/>
                <w:sz w:val="20"/>
                <w:szCs w:val="20"/>
                <w:lang w:val="kk-KZ"/>
              </w:rPr>
              <w:t>Модуль</w:t>
            </w:r>
            <w:r>
              <w:rPr>
                <w:b/>
                <w:bCs/>
                <w:sz w:val="20"/>
                <w:szCs w:val="20"/>
                <w:lang w:val="kk-KZ"/>
              </w:rPr>
              <w:t>.</w:t>
            </w:r>
            <w:r w:rsidRPr="007B7EDE">
              <w:rPr>
                <w:b/>
                <w:bCs/>
                <w:sz w:val="20"/>
                <w:szCs w:val="20"/>
                <w:lang w:val="kk-KZ"/>
              </w:rPr>
              <w:t xml:space="preserve"> </w:t>
            </w:r>
            <w:r w:rsidRPr="00447A5B">
              <w:rPr>
                <w:b/>
                <w:color w:val="000000"/>
                <w:sz w:val="20"/>
                <w:szCs w:val="20"/>
                <w:lang w:val="kk-KZ"/>
              </w:rPr>
              <w:t xml:space="preserve">Географиялық талдау мен геокеңістіктік </w:t>
            </w:r>
            <w:r w:rsidRPr="007B7EDE">
              <w:rPr>
                <w:b/>
                <w:bCs/>
                <w:sz w:val="20"/>
                <w:szCs w:val="20"/>
                <w:lang w:val="kk-KZ"/>
              </w:rPr>
              <w:t>үлгілеу</w:t>
            </w:r>
            <w:r w:rsidRPr="007B7EDE">
              <w:rPr>
                <w:b/>
                <w:bCs/>
                <w:color w:val="000000"/>
                <w:sz w:val="20"/>
                <w:szCs w:val="20"/>
                <w:lang w:val="kk-KZ"/>
              </w:rPr>
              <w:t xml:space="preserve">  процесіндегі </w:t>
            </w:r>
          </w:p>
          <w:p w:rsidR="00447A5B" w:rsidRPr="007B7EDE" w:rsidRDefault="00447A5B" w:rsidP="004605BF">
            <w:pPr>
              <w:tabs>
                <w:tab w:val="left" w:pos="1276"/>
              </w:tabs>
              <w:jc w:val="center"/>
              <w:rPr>
                <w:b/>
                <w:bCs/>
                <w:sz w:val="20"/>
                <w:szCs w:val="20"/>
                <w:lang w:val="kk-KZ"/>
              </w:rPr>
            </w:pPr>
            <w:r w:rsidRPr="007B7EDE">
              <w:rPr>
                <w:b/>
                <w:bCs/>
                <w:color w:val="000000"/>
                <w:sz w:val="20"/>
                <w:szCs w:val="20"/>
                <w:lang w:val="kk-KZ"/>
              </w:rPr>
              <w:t xml:space="preserve"> геоақпаратты</w:t>
            </w:r>
            <w:r w:rsidRPr="007B7EDE">
              <w:rPr>
                <w:b/>
                <w:bCs/>
                <w:sz w:val="20"/>
                <w:szCs w:val="20"/>
                <w:lang w:val="kk-KZ"/>
              </w:rPr>
              <w:t xml:space="preserve"> қолдану</w:t>
            </w:r>
          </w:p>
        </w:tc>
      </w:tr>
      <w:tr w:rsidR="00DB2844" w:rsidRPr="007B7EDE" w:rsidTr="00577E0E">
        <w:trPr>
          <w:jc w:val="center"/>
        </w:trPr>
        <w:tc>
          <w:tcPr>
            <w:tcW w:w="978" w:type="dxa"/>
            <w:vMerge w:val="restart"/>
            <w:tcBorders>
              <w:top w:val="single" w:sz="4" w:space="0" w:color="000000"/>
              <w:left w:val="single" w:sz="4" w:space="0" w:color="000000"/>
              <w:right w:val="single" w:sz="4" w:space="0" w:color="000000"/>
            </w:tcBorders>
            <w:vAlign w:val="center"/>
          </w:tcPr>
          <w:p w:rsidR="00DB2844" w:rsidRPr="007B7EDE" w:rsidRDefault="00DB2844" w:rsidP="00B32786">
            <w:pPr>
              <w:jc w:val="center"/>
              <w:rPr>
                <w:sz w:val="20"/>
                <w:szCs w:val="20"/>
                <w:lang w:val="kk-KZ"/>
              </w:rPr>
            </w:pPr>
            <w:r w:rsidRPr="007B7EDE">
              <w:rPr>
                <w:sz w:val="20"/>
                <w:szCs w:val="20"/>
                <w:lang w:val="kk-KZ"/>
              </w:rPr>
              <w:t>11</w:t>
            </w:r>
          </w:p>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rPr>
                <w:sz w:val="20"/>
                <w:szCs w:val="20"/>
                <w:shd w:val="clear" w:color="auto" w:fill="FFFFFF"/>
                <w:lang w:val="kk-KZ"/>
              </w:rPr>
            </w:pPr>
            <w:r w:rsidRPr="00447A5B">
              <w:rPr>
                <w:bCs/>
                <w:sz w:val="20"/>
                <w:szCs w:val="20"/>
                <w:shd w:val="clear" w:color="auto" w:fill="FFFFFF"/>
                <w:lang w:val="kk-KZ"/>
              </w:rPr>
              <w:t>11</w:t>
            </w:r>
            <w:r>
              <w:rPr>
                <w:bCs/>
                <w:sz w:val="20"/>
                <w:szCs w:val="20"/>
                <w:shd w:val="clear" w:color="auto" w:fill="FFFFFF"/>
                <w:lang w:val="kk-KZ"/>
              </w:rPr>
              <w:t>-</w:t>
            </w:r>
            <w:r w:rsidRPr="00447A5B">
              <w:rPr>
                <w:bCs/>
                <w:sz w:val="20"/>
                <w:szCs w:val="20"/>
                <w:shd w:val="clear" w:color="auto" w:fill="FFFFFF"/>
                <w:lang w:val="kk-KZ"/>
              </w:rPr>
              <w:t xml:space="preserve">Д.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bCs/>
                <w:color w:val="000000"/>
                <w:sz w:val="20"/>
                <w:szCs w:val="20"/>
                <w:lang w:val="kk-KZ"/>
              </w:rPr>
              <w:t>э</w:t>
            </w:r>
            <w:r w:rsidRPr="00447A5B">
              <w:rPr>
                <w:sz w:val="20"/>
                <w:szCs w:val="20"/>
                <w:lang w:val="kk-KZ"/>
              </w:rPr>
              <w:t xml:space="preserve">лектрондық </w:t>
            </w:r>
            <w:r>
              <w:rPr>
                <w:sz w:val="20"/>
                <w:szCs w:val="20"/>
                <w:lang w:val="kk-KZ"/>
              </w:rPr>
              <w:t>пайдалануды оқыту</w:t>
            </w:r>
          </w:p>
        </w:tc>
        <w:tc>
          <w:tcPr>
            <w:tcW w:w="1276" w:type="dxa"/>
            <w:tcBorders>
              <w:top w:val="single" w:sz="4" w:space="0" w:color="000000"/>
              <w:left w:val="single" w:sz="4" w:space="0" w:color="000000"/>
              <w:bottom w:val="single" w:sz="4" w:space="0" w:color="000000"/>
              <w:right w:val="single" w:sz="4" w:space="0" w:color="000000"/>
            </w:tcBorders>
          </w:tcPr>
          <w:p w:rsidR="00DB2844" w:rsidRPr="00CA4B58" w:rsidRDefault="00DB2844" w:rsidP="004605BF">
            <w:pPr>
              <w:tabs>
                <w:tab w:val="left" w:pos="1276"/>
              </w:tabs>
              <w:jc w:val="center"/>
              <w:rPr>
                <w:sz w:val="20"/>
                <w:szCs w:val="20"/>
                <w:lang w:val="kk-KZ"/>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p>
        </w:tc>
      </w:tr>
      <w:tr w:rsidR="00DB2844" w:rsidRPr="007B7EDE" w:rsidTr="00577E0E">
        <w:trPr>
          <w:jc w:val="center"/>
        </w:trPr>
        <w:tc>
          <w:tcPr>
            <w:tcW w:w="978" w:type="dxa"/>
            <w:vMerge/>
            <w:tcBorders>
              <w:left w:val="single" w:sz="4" w:space="0" w:color="000000"/>
              <w:right w:val="single" w:sz="4" w:space="0" w:color="000000"/>
            </w:tcBorders>
            <w:vAlign w:val="center"/>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11-С</w:t>
            </w:r>
            <w:r w:rsidRPr="00447A5B">
              <w:rPr>
                <w:bCs/>
                <w:color w:val="201F1E"/>
                <w:sz w:val="20"/>
                <w:szCs w:val="20"/>
                <w:shd w:val="clear" w:color="auto" w:fill="FFFFFF"/>
                <w:lang w:val="kk-KZ"/>
              </w:rPr>
              <w:t>С</w:t>
            </w:r>
            <w:r w:rsidRPr="00447A5B">
              <w:rPr>
                <w:color w:val="201F1E"/>
                <w:sz w:val="20"/>
                <w:szCs w:val="20"/>
                <w:shd w:val="clear" w:color="auto" w:fill="FFFFFF"/>
                <w:lang w:val="kk-KZ"/>
              </w:rPr>
              <w:t>.</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bCs/>
                <w:color w:val="000000"/>
                <w:sz w:val="20"/>
                <w:szCs w:val="20"/>
                <w:lang w:val="kk-KZ"/>
              </w:rPr>
              <w:t>э</w:t>
            </w:r>
            <w:r w:rsidRPr="00447A5B">
              <w:rPr>
                <w:sz w:val="20"/>
                <w:szCs w:val="20"/>
                <w:lang w:val="kk-KZ"/>
              </w:rPr>
              <w:t>лектрондық пайдалану</w:t>
            </w:r>
            <w:r>
              <w:rPr>
                <w:sz w:val="20"/>
                <w:szCs w:val="20"/>
                <w:lang w:val="kk-KZ"/>
              </w:rPr>
              <w:t>дың шешімдері</w:t>
            </w:r>
            <w:r w:rsidRPr="00447A5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DB2844" w:rsidRPr="004B6460" w:rsidRDefault="00DB2844" w:rsidP="004605BF">
            <w:pPr>
              <w:tabs>
                <w:tab w:val="left" w:pos="1276"/>
              </w:tabs>
              <w:jc w:val="center"/>
              <w:rPr>
                <w:sz w:val="20"/>
                <w:szCs w:val="20"/>
                <w:lang w:val="kk-KZ"/>
              </w:rPr>
            </w:pPr>
          </w:p>
        </w:tc>
        <w:tc>
          <w:tcPr>
            <w:tcW w:w="975" w:type="dxa"/>
            <w:tcBorders>
              <w:top w:val="single" w:sz="4" w:space="0" w:color="000000"/>
              <w:left w:val="single" w:sz="4" w:space="0" w:color="000000"/>
              <w:bottom w:val="single" w:sz="4" w:space="0" w:color="000000"/>
              <w:right w:val="single" w:sz="4" w:space="0" w:color="000000"/>
            </w:tcBorders>
          </w:tcPr>
          <w:p w:rsidR="00DB2844" w:rsidRPr="00C01DF6" w:rsidRDefault="00DB2844" w:rsidP="004605BF">
            <w:pPr>
              <w:tabs>
                <w:tab w:val="left" w:pos="1276"/>
              </w:tabs>
              <w:jc w:val="center"/>
              <w:rPr>
                <w:sz w:val="20"/>
                <w:szCs w:val="20"/>
                <w:lang w:val="kk-KZ"/>
              </w:rPr>
            </w:pPr>
            <w:r>
              <w:rPr>
                <w:sz w:val="20"/>
                <w:szCs w:val="20"/>
                <w:lang w:val="kk-KZ"/>
              </w:rPr>
              <w:t>5</w:t>
            </w:r>
          </w:p>
        </w:tc>
      </w:tr>
      <w:tr w:rsidR="00DB2844" w:rsidRPr="007B7EDE" w:rsidTr="00577E0E">
        <w:trPr>
          <w:jc w:val="center"/>
        </w:trPr>
        <w:tc>
          <w:tcPr>
            <w:tcW w:w="978" w:type="dxa"/>
            <w:vMerge/>
            <w:tcBorders>
              <w:left w:val="single" w:sz="4" w:space="0" w:color="000000"/>
              <w:bottom w:val="single" w:sz="4" w:space="0" w:color="000000"/>
              <w:right w:val="single" w:sz="4" w:space="0" w:color="000000"/>
            </w:tcBorders>
            <w:vAlign w:val="center"/>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rPr>
                <w:bCs/>
                <w:color w:val="201F1E"/>
                <w:sz w:val="20"/>
                <w:szCs w:val="20"/>
                <w:shd w:val="clear" w:color="auto" w:fill="FFFFFF"/>
                <w:lang w:val="kk-KZ"/>
              </w:rPr>
            </w:pPr>
            <w:r>
              <w:rPr>
                <w:bCs/>
                <w:sz w:val="20"/>
                <w:szCs w:val="20"/>
                <w:lang w:val="kk-KZ"/>
              </w:rPr>
              <w:t>5-</w:t>
            </w:r>
            <w:r w:rsidRPr="00244274">
              <w:rPr>
                <w:bCs/>
                <w:sz w:val="20"/>
                <w:szCs w:val="20"/>
                <w:lang w:val="kk-KZ"/>
              </w:rPr>
              <w:t>МОӨЖ</w:t>
            </w:r>
            <w:r>
              <w:rPr>
                <w:bCs/>
                <w:sz w:val="20"/>
                <w:szCs w:val="20"/>
                <w:lang w:val="kk-KZ"/>
              </w:rPr>
              <w:t>.</w:t>
            </w:r>
            <w:r w:rsidRPr="00244274">
              <w:rPr>
                <w:bCs/>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sidRPr="0039423D">
              <w:rPr>
                <w:b/>
                <w:sz w:val="20"/>
                <w:szCs w:val="20"/>
                <w:lang w:val="kk-KZ"/>
              </w:rPr>
              <w:t xml:space="preserve"> </w:t>
            </w:r>
            <w:r w:rsidRPr="0039423D">
              <w:rPr>
                <w:b/>
                <w:bCs/>
                <w:sz w:val="20"/>
                <w:szCs w:val="20"/>
                <w:lang w:val="kk-KZ"/>
              </w:rPr>
              <w:t xml:space="preserve"> </w:t>
            </w:r>
            <w:r w:rsidRPr="0039423D">
              <w:rPr>
                <w:sz w:val="20"/>
                <w:szCs w:val="20"/>
                <w:lang w:val="kk-KZ"/>
              </w:rPr>
              <w:t xml:space="preserve">орындау бойынша </w:t>
            </w:r>
            <w:r w:rsidRPr="000F5D81">
              <w:rPr>
                <w:sz w:val="20"/>
                <w:szCs w:val="20"/>
                <w:lang w:val="kk-KZ"/>
              </w:rPr>
              <w:t xml:space="preserve"> </w:t>
            </w:r>
            <w:r w:rsidRPr="0039423D">
              <w:rPr>
                <w:sz w:val="20"/>
                <w:szCs w:val="20"/>
                <w:lang w:val="kk-KZ"/>
              </w:rPr>
              <w:t>кеңестер.</w:t>
            </w:r>
            <w:r>
              <w:rPr>
                <w:sz w:val="20"/>
                <w:szCs w:val="20"/>
                <w:lang w:val="kk-KZ"/>
              </w:rPr>
              <w:t xml:space="preserve"> Тақырыбы:</w:t>
            </w:r>
            <w:r w:rsidRPr="000F5D81">
              <w:rPr>
                <w:bCs/>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bCs/>
                <w:color w:val="000000"/>
                <w:sz w:val="20"/>
                <w:szCs w:val="20"/>
                <w:lang w:val="kk-KZ"/>
              </w:rPr>
              <w:t>э</w:t>
            </w:r>
            <w:r w:rsidRPr="00447A5B">
              <w:rPr>
                <w:sz w:val="20"/>
                <w:szCs w:val="20"/>
                <w:lang w:val="kk-KZ"/>
              </w:rPr>
              <w:t xml:space="preserve">лектрондық </w:t>
            </w:r>
            <w:r>
              <w:rPr>
                <w:sz w:val="20"/>
                <w:szCs w:val="20"/>
                <w:lang w:val="kk-KZ"/>
              </w:rPr>
              <w:t>пайдалануды</w:t>
            </w:r>
            <w:r w:rsidRPr="00447A5B">
              <w:rPr>
                <w:sz w:val="20"/>
                <w:szCs w:val="20"/>
                <w:lang w:val="kk-KZ"/>
              </w:rPr>
              <w:t xml:space="preserve"> тұжырымдау. </w:t>
            </w:r>
            <w:r w:rsidR="006567A8">
              <w:rPr>
                <w:sz w:val="20"/>
                <w:szCs w:val="20"/>
                <w:lang w:val="kk-KZ"/>
              </w:rPr>
              <w:t>Реферат презентация жүзінде.</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C01DF6" w:rsidRDefault="00DB2844" w:rsidP="004605BF">
            <w:pPr>
              <w:tabs>
                <w:tab w:val="left" w:pos="1276"/>
              </w:tabs>
              <w:jc w:val="center"/>
              <w:rPr>
                <w:sz w:val="20"/>
                <w:szCs w:val="20"/>
                <w:lang w:val="kk-KZ"/>
              </w:rPr>
            </w:pPr>
          </w:p>
        </w:tc>
      </w:tr>
      <w:tr w:rsidR="00DB2844" w:rsidRPr="007B7EDE" w:rsidTr="005004CC">
        <w:trPr>
          <w:trHeight w:val="542"/>
          <w:jc w:val="center"/>
        </w:trPr>
        <w:tc>
          <w:tcPr>
            <w:tcW w:w="978" w:type="dxa"/>
            <w:vMerge w:val="restart"/>
            <w:tcBorders>
              <w:top w:val="single" w:sz="4" w:space="0" w:color="000000"/>
              <w:left w:val="single" w:sz="4" w:space="0" w:color="000000"/>
              <w:right w:val="single" w:sz="4" w:space="0" w:color="000000"/>
            </w:tcBorders>
          </w:tcPr>
          <w:p w:rsidR="00DB2844" w:rsidRPr="007B7EDE" w:rsidRDefault="00DB2844" w:rsidP="00B32786">
            <w:pPr>
              <w:jc w:val="center"/>
              <w:rPr>
                <w:sz w:val="20"/>
                <w:szCs w:val="20"/>
                <w:lang w:val="kk-KZ"/>
              </w:rPr>
            </w:pPr>
          </w:p>
          <w:p w:rsidR="00DB2844" w:rsidRPr="007B7EDE" w:rsidRDefault="00DB2844" w:rsidP="00B32786">
            <w:pPr>
              <w:jc w:val="center"/>
              <w:rPr>
                <w:sz w:val="20"/>
                <w:szCs w:val="20"/>
                <w:lang w:val="kk-KZ"/>
              </w:rPr>
            </w:pPr>
            <w:r w:rsidRPr="007B7EDE">
              <w:rPr>
                <w:sz w:val="20"/>
                <w:szCs w:val="20"/>
                <w:lang w:val="kk-KZ"/>
              </w:rPr>
              <w:t>12</w:t>
            </w: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rPr>
                <w:bCs/>
                <w:sz w:val="20"/>
                <w:szCs w:val="20"/>
                <w:lang w:val="kk-KZ" w:eastAsia="ar-SA"/>
              </w:rPr>
            </w:pPr>
            <w:r w:rsidRPr="00447A5B">
              <w:rPr>
                <w:bCs/>
                <w:sz w:val="20"/>
                <w:szCs w:val="20"/>
                <w:lang w:val="kk-KZ" w:eastAsia="ar-SA"/>
              </w:rPr>
              <w:t>12</w:t>
            </w:r>
            <w:r>
              <w:rPr>
                <w:bCs/>
                <w:sz w:val="20"/>
                <w:szCs w:val="20"/>
                <w:lang w:val="kk-KZ" w:eastAsia="ar-SA"/>
              </w:rPr>
              <w:t>-</w:t>
            </w:r>
            <w:r w:rsidRPr="00447A5B">
              <w:rPr>
                <w:bCs/>
                <w:sz w:val="20"/>
                <w:szCs w:val="20"/>
                <w:lang w:val="kk-KZ" w:eastAsia="ar-SA"/>
              </w:rPr>
              <w:t>Д.</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color w:val="000000"/>
                <w:sz w:val="20"/>
                <w:szCs w:val="20"/>
                <w:lang w:val="kk-KZ"/>
              </w:rPr>
              <w:t>оқыту процесіндегі технологиялар.</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DB2844" w:rsidRPr="00C01DF6" w:rsidRDefault="00DB2844" w:rsidP="004605BF">
            <w:pPr>
              <w:tabs>
                <w:tab w:val="left" w:pos="1276"/>
              </w:tabs>
              <w:jc w:val="center"/>
              <w:rPr>
                <w:sz w:val="20"/>
                <w:szCs w:val="20"/>
                <w:lang w:val="kk-KZ"/>
              </w:rPr>
            </w:pPr>
            <w:r w:rsidRPr="00C01DF6">
              <w:rPr>
                <w:sz w:val="20"/>
                <w:szCs w:val="20"/>
                <w:lang w:val="kk-KZ"/>
              </w:rPr>
              <w:t>10</w:t>
            </w:r>
          </w:p>
        </w:tc>
      </w:tr>
      <w:tr w:rsidR="00DB2844" w:rsidRPr="007B7EDE" w:rsidTr="00577E0E">
        <w:trPr>
          <w:jc w:val="center"/>
        </w:trPr>
        <w:tc>
          <w:tcPr>
            <w:tcW w:w="978" w:type="dxa"/>
            <w:vMerge/>
            <w:tcBorders>
              <w:left w:val="single" w:sz="4" w:space="0" w:color="000000"/>
              <w:right w:val="single" w:sz="4" w:space="0" w:color="000000"/>
            </w:tcBorders>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snapToGrid w:val="0"/>
              <w:rPr>
                <w:sz w:val="20"/>
                <w:szCs w:val="20"/>
                <w:lang w:val="kk-KZ"/>
              </w:rPr>
            </w:pPr>
            <w:r>
              <w:rPr>
                <w:bCs/>
                <w:sz w:val="20"/>
                <w:szCs w:val="20"/>
                <w:lang w:val="kk-KZ"/>
              </w:rPr>
              <w:t>12-С</w:t>
            </w:r>
            <w:r w:rsidRPr="00447A5B">
              <w:rPr>
                <w:bCs/>
                <w:sz w:val="20"/>
                <w:szCs w:val="20"/>
                <w:lang w:val="kk-KZ"/>
              </w:rPr>
              <w:t>С.</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color w:val="000000"/>
                <w:sz w:val="20"/>
                <w:szCs w:val="20"/>
                <w:lang w:val="kk-KZ"/>
              </w:rPr>
              <w:t>оқыту процесіндегі технологияларды</w:t>
            </w:r>
            <w:r>
              <w:rPr>
                <w:color w:val="000000"/>
                <w:sz w:val="20"/>
                <w:szCs w:val="20"/>
                <w:lang w:val="kk-KZ"/>
              </w:rPr>
              <w:t xml:space="preserve"> </w:t>
            </w:r>
            <w:r w:rsidRPr="00447A5B">
              <w:rPr>
                <w:sz w:val="20"/>
                <w:szCs w:val="20"/>
                <w:lang w:val="kk-KZ"/>
              </w:rPr>
              <w:t>тұжырымдау.</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r>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p>
        </w:tc>
      </w:tr>
      <w:tr w:rsidR="00DB2844" w:rsidRPr="007B7EDE" w:rsidTr="00577E0E">
        <w:trPr>
          <w:jc w:val="center"/>
        </w:trPr>
        <w:tc>
          <w:tcPr>
            <w:tcW w:w="978" w:type="dxa"/>
            <w:vMerge w:val="restart"/>
            <w:tcBorders>
              <w:top w:val="single" w:sz="4" w:space="0" w:color="000000"/>
              <w:left w:val="single" w:sz="4" w:space="0" w:color="000000"/>
              <w:right w:val="single" w:sz="4" w:space="0" w:color="000000"/>
            </w:tcBorders>
            <w:vAlign w:val="center"/>
          </w:tcPr>
          <w:p w:rsidR="00DB2844" w:rsidRPr="007B7EDE" w:rsidRDefault="00DB2844" w:rsidP="00B32786">
            <w:pPr>
              <w:jc w:val="center"/>
              <w:rPr>
                <w:sz w:val="20"/>
                <w:szCs w:val="20"/>
                <w:lang w:val="kk-KZ"/>
              </w:rPr>
            </w:pPr>
          </w:p>
          <w:p w:rsidR="00DB2844" w:rsidRPr="007B7EDE" w:rsidRDefault="00DB2844" w:rsidP="00B32786">
            <w:pPr>
              <w:jc w:val="center"/>
              <w:rPr>
                <w:sz w:val="20"/>
                <w:szCs w:val="20"/>
                <w:lang w:val="kk-KZ"/>
              </w:rPr>
            </w:pPr>
            <w:r w:rsidRPr="007B7EDE">
              <w:rPr>
                <w:sz w:val="20"/>
                <w:szCs w:val="20"/>
                <w:lang w:val="kk-KZ"/>
              </w:rPr>
              <w:t>13</w:t>
            </w:r>
          </w:p>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rPr>
                <w:bCs/>
                <w:sz w:val="20"/>
                <w:szCs w:val="20"/>
                <w:lang w:val="kk-KZ" w:eastAsia="ar-SA"/>
              </w:rPr>
            </w:pPr>
            <w:r w:rsidRPr="00447A5B">
              <w:rPr>
                <w:bCs/>
                <w:sz w:val="20"/>
                <w:szCs w:val="20"/>
                <w:lang w:val="kk-KZ" w:eastAsia="ar-SA"/>
              </w:rPr>
              <w:t>13</w:t>
            </w:r>
            <w:r>
              <w:rPr>
                <w:bCs/>
                <w:sz w:val="20"/>
                <w:szCs w:val="20"/>
                <w:lang w:val="kk-KZ" w:eastAsia="ar-SA"/>
              </w:rPr>
              <w:t>-</w:t>
            </w:r>
            <w:r w:rsidRPr="00447A5B">
              <w:rPr>
                <w:bCs/>
                <w:sz w:val="20"/>
                <w:szCs w:val="20"/>
                <w:lang w:val="kk-KZ" w:eastAsia="ar-SA"/>
              </w:rPr>
              <w:t>Д.</w:t>
            </w:r>
            <w:r w:rsidRPr="00447A5B">
              <w:rPr>
                <w:color w:val="000000"/>
                <w:sz w:val="20"/>
                <w:szCs w:val="20"/>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w:t>
            </w:r>
            <w:r w:rsidRPr="00244274">
              <w:rPr>
                <w:color w:val="000000"/>
                <w:sz w:val="20"/>
                <w:szCs w:val="20"/>
                <w:lang w:val="kk-KZ"/>
              </w:rPr>
              <w:t xml:space="preserve"> </w:t>
            </w:r>
            <w:r w:rsidRPr="00447A5B">
              <w:rPr>
                <w:sz w:val="20"/>
                <w:szCs w:val="20"/>
                <w:lang w:val="kk-KZ"/>
              </w:rPr>
              <w:t>динамикасында</w:t>
            </w:r>
            <w:r>
              <w:rPr>
                <w:sz w:val="20"/>
                <w:szCs w:val="20"/>
                <w:lang w:val="kk-KZ"/>
              </w:rPr>
              <w:t xml:space="preserve"> </w:t>
            </w:r>
            <w:r w:rsidRPr="00447A5B">
              <w:rPr>
                <w:color w:val="000000"/>
                <w:sz w:val="20"/>
                <w:szCs w:val="20"/>
                <w:lang w:val="kk-KZ"/>
              </w:rPr>
              <w:t>ақпараттық технологияны қолдану</w:t>
            </w:r>
            <w:r w:rsidRPr="00447A5B">
              <w:rPr>
                <w:sz w:val="20"/>
                <w:szCs w:val="20"/>
                <w:lang w:val="kk-KZ"/>
              </w:rPr>
              <w:t>ды</w:t>
            </w:r>
            <w:r w:rsidRPr="00447A5B">
              <w:rPr>
                <w:color w:val="000000"/>
                <w:sz w:val="20"/>
                <w:szCs w:val="20"/>
                <w:lang w:val="kk-KZ"/>
              </w:rPr>
              <w:t xml:space="preserve"> оқыту.</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highlight w:val="lightGray"/>
                <w:lang w:val="kk-KZ"/>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highlight w:val="lightGray"/>
                <w:lang w:val="kk-KZ"/>
              </w:rPr>
            </w:pPr>
          </w:p>
        </w:tc>
      </w:tr>
      <w:tr w:rsidR="00DB2844" w:rsidRPr="007B7EDE" w:rsidTr="005004CC">
        <w:trPr>
          <w:trHeight w:val="323"/>
          <w:jc w:val="center"/>
        </w:trPr>
        <w:tc>
          <w:tcPr>
            <w:tcW w:w="978" w:type="dxa"/>
            <w:vMerge/>
            <w:tcBorders>
              <w:left w:val="single" w:sz="4" w:space="0" w:color="000000"/>
              <w:right w:val="single" w:sz="4" w:space="0" w:color="000000"/>
            </w:tcBorders>
            <w:vAlign w:val="center"/>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right w:val="single" w:sz="4" w:space="0" w:color="000000"/>
            </w:tcBorders>
          </w:tcPr>
          <w:p w:rsidR="00DB2844" w:rsidRPr="00447A5B" w:rsidRDefault="00DB2844" w:rsidP="005004CC">
            <w:pPr>
              <w:rPr>
                <w:bCs/>
                <w:sz w:val="20"/>
                <w:szCs w:val="20"/>
                <w:lang w:val="kk-KZ"/>
              </w:rPr>
            </w:pPr>
            <w:r>
              <w:rPr>
                <w:bCs/>
                <w:sz w:val="20"/>
                <w:szCs w:val="20"/>
                <w:lang w:val="kk-KZ"/>
              </w:rPr>
              <w:t>13-С</w:t>
            </w:r>
            <w:r w:rsidRPr="00447A5B">
              <w:rPr>
                <w:bCs/>
                <w:sz w:val="20"/>
                <w:szCs w:val="20"/>
                <w:lang w:val="kk-KZ"/>
              </w:rPr>
              <w:t>С.</w:t>
            </w:r>
            <w:r w:rsidRPr="00447A5B">
              <w:rPr>
                <w:sz w:val="20"/>
                <w:szCs w:val="20"/>
                <w:lang w:val="kk-KZ"/>
              </w:rPr>
              <w:t>А</w:t>
            </w:r>
            <w:r w:rsidRPr="00447A5B">
              <w:rPr>
                <w:color w:val="000000"/>
                <w:sz w:val="20"/>
                <w:szCs w:val="20"/>
                <w:lang w:val="kk-KZ"/>
              </w:rPr>
              <w:t>қпараттық технологияны қолдану</w:t>
            </w:r>
            <w:r w:rsidRPr="00447A5B">
              <w:rPr>
                <w:sz w:val="20"/>
                <w:szCs w:val="20"/>
                <w:lang w:val="kk-KZ"/>
              </w:rPr>
              <w:t xml:space="preserve"> сапасын бағалау.</w:t>
            </w:r>
          </w:p>
        </w:tc>
        <w:tc>
          <w:tcPr>
            <w:tcW w:w="1276" w:type="dxa"/>
            <w:tcBorders>
              <w:top w:val="single" w:sz="4" w:space="0" w:color="000000"/>
              <w:left w:val="single" w:sz="4" w:space="0" w:color="000000"/>
              <w:right w:val="single" w:sz="4" w:space="0" w:color="000000"/>
            </w:tcBorders>
          </w:tcPr>
          <w:p w:rsidR="00DB2844" w:rsidRPr="009A2C76" w:rsidRDefault="00DB2844" w:rsidP="004605BF">
            <w:pPr>
              <w:tabs>
                <w:tab w:val="left" w:pos="1276"/>
              </w:tabs>
              <w:jc w:val="center"/>
              <w:rPr>
                <w:b/>
                <w:sz w:val="20"/>
                <w:szCs w:val="20"/>
                <w:highlight w:val="lightGray"/>
                <w:lang w:val="kk-KZ"/>
              </w:rPr>
            </w:pPr>
            <w:r w:rsidRPr="004B6460">
              <w:rPr>
                <w:sz w:val="20"/>
                <w:szCs w:val="20"/>
                <w:lang w:val="kk-KZ"/>
              </w:rPr>
              <w:t>2</w:t>
            </w:r>
          </w:p>
        </w:tc>
        <w:tc>
          <w:tcPr>
            <w:tcW w:w="975" w:type="dxa"/>
            <w:tcBorders>
              <w:top w:val="single" w:sz="4" w:space="0" w:color="000000"/>
              <w:left w:val="single" w:sz="4" w:space="0" w:color="000000"/>
              <w:right w:val="single" w:sz="4" w:space="0" w:color="000000"/>
            </w:tcBorders>
          </w:tcPr>
          <w:p w:rsidR="00DB2844" w:rsidRPr="009A2C76" w:rsidRDefault="00DB2844" w:rsidP="004605BF">
            <w:pPr>
              <w:tabs>
                <w:tab w:val="left" w:pos="1276"/>
              </w:tabs>
              <w:jc w:val="center"/>
              <w:rPr>
                <w:b/>
                <w:sz w:val="20"/>
                <w:szCs w:val="20"/>
                <w:highlight w:val="lightGray"/>
                <w:lang w:val="kk-KZ"/>
              </w:rPr>
            </w:pPr>
            <w:r>
              <w:rPr>
                <w:sz w:val="20"/>
                <w:szCs w:val="20"/>
                <w:lang w:val="kk-KZ"/>
              </w:rPr>
              <w:t>10</w:t>
            </w:r>
          </w:p>
        </w:tc>
      </w:tr>
      <w:tr w:rsidR="00DB2844" w:rsidRPr="007B7EDE" w:rsidTr="005004CC">
        <w:trPr>
          <w:trHeight w:val="555"/>
          <w:jc w:val="center"/>
        </w:trPr>
        <w:tc>
          <w:tcPr>
            <w:tcW w:w="978" w:type="dxa"/>
            <w:vMerge w:val="restart"/>
            <w:tcBorders>
              <w:top w:val="single" w:sz="4" w:space="0" w:color="000000"/>
              <w:left w:val="single" w:sz="4" w:space="0" w:color="000000"/>
              <w:right w:val="single" w:sz="4" w:space="0" w:color="000000"/>
            </w:tcBorders>
          </w:tcPr>
          <w:p w:rsidR="00DB2844" w:rsidRPr="007B7EDE" w:rsidRDefault="00DB2844" w:rsidP="00B32786">
            <w:pPr>
              <w:jc w:val="center"/>
              <w:rPr>
                <w:sz w:val="20"/>
                <w:szCs w:val="20"/>
                <w:lang w:val="kk-KZ"/>
              </w:rPr>
            </w:pPr>
          </w:p>
          <w:p w:rsidR="00DB2844" w:rsidRPr="007B7EDE" w:rsidRDefault="00DB2844" w:rsidP="00B32786">
            <w:pPr>
              <w:jc w:val="center"/>
              <w:rPr>
                <w:sz w:val="20"/>
                <w:szCs w:val="20"/>
                <w:lang w:val="kk-KZ"/>
              </w:rPr>
            </w:pPr>
          </w:p>
          <w:p w:rsidR="00DB2844" w:rsidRPr="007B7EDE" w:rsidRDefault="00DB2844" w:rsidP="00B32786">
            <w:pPr>
              <w:jc w:val="center"/>
              <w:rPr>
                <w:sz w:val="20"/>
                <w:szCs w:val="20"/>
                <w:lang w:val="kk-KZ"/>
              </w:rPr>
            </w:pPr>
            <w:r w:rsidRPr="007B7EDE">
              <w:rPr>
                <w:sz w:val="20"/>
                <w:szCs w:val="20"/>
                <w:lang w:val="kk-KZ"/>
              </w:rPr>
              <w:t>14</w:t>
            </w: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rPr>
                <w:sz w:val="20"/>
                <w:szCs w:val="20"/>
                <w:shd w:val="clear" w:color="auto" w:fill="FFFFFF"/>
                <w:lang w:val="kk-KZ"/>
              </w:rPr>
            </w:pPr>
            <w:r w:rsidRPr="00447A5B">
              <w:rPr>
                <w:bCs/>
                <w:sz w:val="20"/>
                <w:szCs w:val="20"/>
                <w:shd w:val="clear" w:color="auto" w:fill="FFFFFF"/>
                <w:lang w:val="kk-KZ"/>
              </w:rPr>
              <w:t>14</w:t>
            </w:r>
            <w:r>
              <w:rPr>
                <w:bCs/>
                <w:sz w:val="20"/>
                <w:szCs w:val="20"/>
                <w:shd w:val="clear" w:color="auto" w:fill="FFFFFF"/>
                <w:lang w:val="kk-KZ"/>
              </w:rPr>
              <w:t>-</w:t>
            </w:r>
            <w:r w:rsidRPr="00447A5B">
              <w:rPr>
                <w:bCs/>
                <w:sz w:val="20"/>
                <w:szCs w:val="20"/>
                <w:shd w:val="clear" w:color="auto" w:fill="FFFFFF"/>
                <w:lang w:val="kk-KZ"/>
              </w:rPr>
              <w:t xml:space="preserve">Д.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color w:val="000000"/>
                <w:sz w:val="20"/>
                <w:szCs w:val="20"/>
                <w:lang w:val="kk-KZ"/>
              </w:rPr>
              <w:t>ақпараттық технология элементтеріне талдау</w:t>
            </w:r>
            <w:r w:rsidRPr="00447A5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lang w:val="kk-KZ"/>
              </w:rPr>
            </w:pPr>
          </w:p>
        </w:tc>
      </w:tr>
      <w:tr w:rsidR="00DB2844" w:rsidRPr="007B7EDE" w:rsidTr="00577E0E">
        <w:trPr>
          <w:jc w:val="center"/>
        </w:trPr>
        <w:tc>
          <w:tcPr>
            <w:tcW w:w="978" w:type="dxa"/>
            <w:vMerge/>
            <w:tcBorders>
              <w:left w:val="single" w:sz="4" w:space="0" w:color="000000"/>
              <w:right w:val="single" w:sz="4" w:space="0" w:color="000000"/>
            </w:tcBorders>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widowControl w:val="0"/>
              <w:shd w:val="clear" w:color="auto" w:fill="FFFFFF"/>
              <w:rPr>
                <w:color w:val="201F1E"/>
                <w:sz w:val="20"/>
                <w:szCs w:val="20"/>
                <w:shd w:val="clear" w:color="auto" w:fill="FFFFFF"/>
                <w:lang w:val="kk-KZ"/>
              </w:rPr>
            </w:pPr>
            <w:r>
              <w:rPr>
                <w:bCs/>
                <w:color w:val="201F1E"/>
                <w:sz w:val="20"/>
                <w:szCs w:val="20"/>
                <w:shd w:val="clear" w:color="auto" w:fill="FFFFFF"/>
                <w:lang w:val="kk-KZ"/>
              </w:rPr>
              <w:t>14-С</w:t>
            </w:r>
            <w:r w:rsidRPr="00447A5B">
              <w:rPr>
                <w:bCs/>
                <w:color w:val="201F1E"/>
                <w:sz w:val="20"/>
                <w:szCs w:val="20"/>
                <w:shd w:val="clear" w:color="auto" w:fill="FFFFFF"/>
                <w:lang w:val="kk-KZ"/>
              </w:rPr>
              <w:t>С</w:t>
            </w:r>
            <w:r w:rsidRPr="00447A5B">
              <w:rPr>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w:t>
            </w:r>
            <w:r>
              <w:rPr>
                <w:sz w:val="20"/>
                <w:szCs w:val="20"/>
                <w:lang w:val="kk-KZ"/>
              </w:rPr>
              <w:t>егі</w:t>
            </w:r>
            <w:r w:rsidRPr="00244274">
              <w:rPr>
                <w:color w:val="000000"/>
                <w:sz w:val="20"/>
                <w:szCs w:val="20"/>
                <w:lang w:val="kk-KZ"/>
              </w:rPr>
              <w:t xml:space="preserve"> </w:t>
            </w:r>
            <w:r w:rsidRPr="00447A5B">
              <w:rPr>
                <w:color w:val="000000"/>
                <w:sz w:val="20"/>
                <w:szCs w:val="20"/>
                <w:lang w:val="kk-KZ"/>
              </w:rPr>
              <w:t>ақпараттық технология элементтерін оқу.</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sidRPr="00595590">
              <w:rPr>
                <w:sz w:val="20"/>
                <w:szCs w:val="20"/>
                <w:lang w:val="kk-KZ"/>
              </w:rPr>
              <w:t>10</w:t>
            </w:r>
          </w:p>
        </w:tc>
      </w:tr>
      <w:tr w:rsidR="00DB2844" w:rsidRPr="007B7EDE" w:rsidTr="00577E0E">
        <w:trPr>
          <w:jc w:val="center"/>
        </w:trPr>
        <w:tc>
          <w:tcPr>
            <w:tcW w:w="978" w:type="dxa"/>
            <w:vMerge w:val="restart"/>
            <w:tcBorders>
              <w:top w:val="single" w:sz="4" w:space="0" w:color="000000"/>
              <w:left w:val="single" w:sz="4" w:space="0" w:color="000000"/>
              <w:right w:val="single" w:sz="4" w:space="0" w:color="000000"/>
            </w:tcBorders>
            <w:vAlign w:val="center"/>
          </w:tcPr>
          <w:p w:rsidR="00DB2844" w:rsidRPr="007B7EDE" w:rsidRDefault="00DB2844" w:rsidP="00B32786">
            <w:pPr>
              <w:jc w:val="center"/>
              <w:rPr>
                <w:sz w:val="20"/>
                <w:szCs w:val="20"/>
                <w:lang w:val="kk-KZ"/>
              </w:rPr>
            </w:pPr>
            <w:r w:rsidRPr="007B7EDE">
              <w:rPr>
                <w:sz w:val="20"/>
                <w:szCs w:val="20"/>
                <w:lang w:val="kk-KZ"/>
              </w:rPr>
              <w:t>15</w:t>
            </w:r>
          </w:p>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snapToGrid w:val="0"/>
              <w:rPr>
                <w:sz w:val="20"/>
                <w:szCs w:val="20"/>
                <w:lang w:val="kk-KZ" w:eastAsia="ar-SA"/>
              </w:rPr>
            </w:pPr>
            <w:r w:rsidRPr="00447A5B">
              <w:rPr>
                <w:bCs/>
                <w:sz w:val="20"/>
                <w:szCs w:val="20"/>
                <w:lang w:val="kk-KZ" w:eastAsia="ar-SA"/>
              </w:rPr>
              <w:t>15</w:t>
            </w:r>
            <w:r>
              <w:rPr>
                <w:bCs/>
                <w:sz w:val="20"/>
                <w:szCs w:val="20"/>
                <w:lang w:val="kk-KZ" w:eastAsia="ar-SA"/>
              </w:rPr>
              <w:t>-</w:t>
            </w:r>
            <w:r w:rsidRPr="00447A5B">
              <w:rPr>
                <w:bCs/>
                <w:sz w:val="20"/>
                <w:szCs w:val="20"/>
                <w:lang w:val="kk-KZ" w:eastAsia="ar-SA"/>
              </w:rPr>
              <w:t>Д.</w:t>
            </w:r>
            <w:r w:rsidRPr="00447A5B">
              <w:rPr>
                <w:color w:val="000000"/>
                <w:sz w:val="20"/>
                <w:szCs w:val="20"/>
                <w:lang w:val="kk-KZ"/>
              </w:rPr>
              <w:t xml:space="preserve"> Объектілі-бағдарлы бағдарламалау</w:t>
            </w:r>
            <w:r w:rsidRPr="00447A5B">
              <w:rPr>
                <w:sz w:val="20"/>
                <w:szCs w:val="20"/>
                <w:lang w:val="kk-KZ"/>
              </w:rPr>
              <w:t xml:space="preserve"> жүйелердің құрылымы мен динамикасынкартографиялық үлгілеуді</w:t>
            </w:r>
            <w:r w:rsidRPr="00447A5B">
              <w:rPr>
                <w:color w:val="000000"/>
                <w:sz w:val="20"/>
                <w:szCs w:val="20"/>
                <w:lang w:val="kk-KZ"/>
              </w:rPr>
              <w:t>оқыту  процесіндегі  қолданылатын технологияларға толық шолу жасау.</w:t>
            </w:r>
            <w:r w:rsidRPr="00447A5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Pr>
                <w:sz w:val="20"/>
                <w:szCs w:val="20"/>
                <w:lang w:val="kk-KZ"/>
              </w:rPr>
              <w:t>20</w:t>
            </w:r>
          </w:p>
        </w:tc>
      </w:tr>
      <w:tr w:rsidR="00DB2844" w:rsidRPr="007B7EDE" w:rsidTr="00577E0E">
        <w:trPr>
          <w:jc w:val="center"/>
        </w:trPr>
        <w:tc>
          <w:tcPr>
            <w:tcW w:w="978" w:type="dxa"/>
            <w:vMerge/>
            <w:tcBorders>
              <w:left w:val="single" w:sz="4" w:space="0" w:color="000000"/>
              <w:right w:val="single" w:sz="4" w:space="0" w:color="000000"/>
            </w:tcBorders>
            <w:vAlign w:val="center"/>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snapToGrid w:val="0"/>
              <w:rPr>
                <w:bCs/>
                <w:sz w:val="20"/>
                <w:szCs w:val="20"/>
                <w:lang w:val="kk-KZ"/>
              </w:rPr>
            </w:pPr>
            <w:r>
              <w:rPr>
                <w:bCs/>
                <w:sz w:val="20"/>
                <w:szCs w:val="20"/>
                <w:lang w:val="kk-KZ"/>
              </w:rPr>
              <w:t>15-С</w:t>
            </w:r>
            <w:r w:rsidRPr="00447A5B">
              <w:rPr>
                <w:bCs/>
                <w:sz w:val="20"/>
                <w:szCs w:val="20"/>
                <w:lang w:val="kk-KZ"/>
              </w:rPr>
              <w:t xml:space="preserve">С. </w:t>
            </w:r>
            <w:r w:rsidRPr="00447A5B">
              <w:rPr>
                <w:color w:val="000000"/>
                <w:sz w:val="20"/>
                <w:szCs w:val="20"/>
                <w:lang w:val="kk-KZ"/>
              </w:rPr>
              <w:t>Объектілі-бағдарлы бағдарламалау</w:t>
            </w:r>
            <w:r w:rsidRPr="00447A5B">
              <w:rPr>
                <w:sz w:val="20"/>
                <w:szCs w:val="20"/>
                <w:lang w:val="kk-KZ"/>
              </w:rPr>
              <w:t xml:space="preserve"> үлгілеуді</w:t>
            </w:r>
            <w:r w:rsidRPr="00447A5B">
              <w:rPr>
                <w:color w:val="000000"/>
                <w:sz w:val="20"/>
                <w:szCs w:val="20"/>
                <w:lang w:val="kk-KZ"/>
              </w:rPr>
              <w:t xml:space="preserve"> оқытупроцесіндегі  қолданылатын технологиялар </w:t>
            </w:r>
            <w:r w:rsidRPr="00447A5B">
              <w:rPr>
                <w:sz w:val="20"/>
                <w:szCs w:val="20"/>
                <w:lang w:val="kk-KZ"/>
              </w:rPr>
              <w:t>әсерін анықтау</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sidRPr="004B6460">
              <w:rPr>
                <w:sz w:val="20"/>
                <w:szCs w:val="20"/>
                <w:lang w:val="kk-KZ"/>
              </w:rPr>
              <w:t>1</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p>
        </w:tc>
      </w:tr>
      <w:tr w:rsidR="00DB2844" w:rsidRPr="007B7EDE" w:rsidTr="00577E0E">
        <w:trPr>
          <w:jc w:val="center"/>
        </w:trPr>
        <w:tc>
          <w:tcPr>
            <w:tcW w:w="978" w:type="dxa"/>
            <w:vMerge/>
            <w:tcBorders>
              <w:left w:val="single" w:sz="4" w:space="0" w:color="000000"/>
              <w:bottom w:val="single" w:sz="4" w:space="0" w:color="000000"/>
              <w:right w:val="single" w:sz="4" w:space="0" w:color="000000"/>
            </w:tcBorders>
            <w:vAlign w:val="center"/>
          </w:tcPr>
          <w:p w:rsidR="00DB2844" w:rsidRPr="007B7EDE" w:rsidRDefault="00DB2844" w:rsidP="00B32786">
            <w:pPr>
              <w:jc w:val="center"/>
              <w:rPr>
                <w:sz w:val="20"/>
                <w:szCs w:val="20"/>
                <w:lang w:val="kk-KZ"/>
              </w:rPr>
            </w:pPr>
          </w:p>
        </w:tc>
        <w:tc>
          <w:tcPr>
            <w:tcW w:w="7229" w:type="dxa"/>
            <w:tcBorders>
              <w:top w:val="single" w:sz="4" w:space="0" w:color="000000"/>
              <w:left w:val="single" w:sz="4" w:space="0" w:color="000000"/>
              <w:bottom w:val="single" w:sz="4" w:space="0" w:color="000000"/>
              <w:right w:val="single" w:sz="4" w:space="0" w:color="000000"/>
            </w:tcBorders>
          </w:tcPr>
          <w:p w:rsidR="00DB2844" w:rsidRPr="00447A5B" w:rsidRDefault="00DB2844" w:rsidP="005004CC">
            <w:pPr>
              <w:snapToGrid w:val="0"/>
              <w:rPr>
                <w:bCs/>
                <w:sz w:val="20"/>
                <w:szCs w:val="20"/>
                <w:lang w:val="kk-KZ"/>
              </w:rPr>
            </w:pPr>
            <w:r>
              <w:rPr>
                <w:bCs/>
                <w:sz w:val="20"/>
                <w:szCs w:val="20"/>
                <w:lang w:val="kk-KZ"/>
              </w:rPr>
              <w:t>6-</w:t>
            </w:r>
            <w:r w:rsidRPr="00244274">
              <w:rPr>
                <w:bCs/>
                <w:sz w:val="20"/>
                <w:szCs w:val="20"/>
                <w:lang w:val="kk-KZ"/>
              </w:rPr>
              <w:t>МОӨЖ</w:t>
            </w:r>
            <w:r>
              <w:rPr>
                <w:bCs/>
                <w:sz w:val="20"/>
                <w:szCs w:val="20"/>
                <w:lang w:val="kk-KZ"/>
              </w:rPr>
              <w:t>.</w:t>
            </w:r>
            <w:r w:rsidRPr="00244274">
              <w:rPr>
                <w:bCs/>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39423D">
              <w:rPr>
                <w:sz w:val="20"/>
                <w:szCs w:val="20"/>
                <w:lang w:val="kk-KZ"/>
              </w:rPr>
              <w:t>.</w:t>
            </w:r>
            <w:r>
              <w:rPr>
                <w:sz w:val="20"/>
                <w:szCs w:val="20"/>
                <w:lang w:val="kk-KZ"/>
              </w:rPr>
              <w:t xml:space="preserve"> Тақырыбы:</w:t>
            </w:r>
            <w:r w:rsidRPr="000F5D81">
              <w:rPr>
                <w:bCs/>
                <w:color w:val="201F1E"/>
                <w:sz w:val="20"/>
                <w:szCs w:val="20"/>
                <w:shd w:val="clear" w:color="auto" w:fill="FFFFFF"/>
                <w:lang w:val="kk-KZ"/>
              </w:rPr>
              <w:t xml:space="preserve"> </w:t>
            </w:r>
            <w:r w:rsidRPr="00244274">
              <w:rPr>
                <w:color w:val="000000"/>
                <w:sz w:val="20"/>
                <w:szCs w:val="20"/>
                <w:lang w:val="kk-KZ"/>
              </w:rPr>
              <w:t>Географиялық талд</w:t>
            </w:r>
            <w:r>
              <w:rPr>
                <w:color w:val="000000"/>
                <w:sz w:val="20"/>
                <w:szCs w:val="20"/>
                <w:lang w:val="kk-KZ"/>
              </w:rPr>
              <w:t xml:space="preserve">ау мен геокеңістіктік </w:t>
            </w:r>
            <w:r w:rsidRPr="00244274">
              <w:rPr>
                <w:sz w:val="20"/>
                <w:szCs w:val="20"/>
                <w:lang w:val="kk-KZ"/>
              </w:rPr>
              <w:t>үлгілеуді</w:t>
            </w:r>
            <w:r w:rsidRPr="00244274">
              <w:rPr>
                <w:color w:val="000000"/>
                <w:sz w:val="20"/>
                <w:szCs w:val="20"/>
                <w:lang w:val="kk-KZ"/>
              </w:rPr>
              <w:t xml:space="preserve"> </w:t>
            </w:r>
            <w:r w:rsidRPr="00447A5B">
              <w:rPr>
                <w:bCs/>
                <w:color w:val="000000"/>
                <w:sz w:val="20"/>
                <w:szCs w:val="20"/>
                <w:lang w:val="kk-KZ"/>
              </w:rPr>
              <w:t>э</w:t>
            </w:r>
            <w:r w:rsidRPr="00447A5B">
              <w:rPr>
                <w:sz w:val="20"/>
                <w:szCs w:val="20"/>
                <w:lang w:val="kk-KZ"/>
              </w:rPr>
              <w:t xml:space="preserve">лектрондық </w:t>
            </w:r>
            <w:r>
              <w:rPr>
                <w:sz w:val="20"/>
                <w:szCs w:val="20"/>
                <w:lang w:val="kk-KZ"/>
              </w:rPr>
              <w:t>пайдалануды</w:t>
            </w:r>
            <w:r w:rsidRPr="00447A5B">
              <w:rPr>
                <w:sz w:val="20"/>
                <w:szCs w:val="20"/>
                <w:lang w:val="kk-KZ"/>
              </w:rPr>
              <w:t xml:space="preserve"> тұжырымдау.</w:t>
            </w:r>
            <w:r>
              <w:rPr>
                <w:sz w:val="20"/>
                <w:szCs w:val="20"/>
                <w:lang w:val="kk-KZ"/>
              </w:rPr>
              <w:t xml:space="preserve"> </w:t>
            </w:r>
            <w:r w:rsidR="006567A8">
              <w:rPr>
                <w:sz w:val="20"/>
                <w:szCs w:val="20"/>
                <w:lang w:val="kk-KZ"/>
              </w:rPr>
              <w:t>Реферат презентация жүзінде.</w:t>
            </w:r>
          </w:p>
        </w:tc>
        <w:tc>
          <w:tcPr>
            <w:tcW w:w="1276"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sidRPr="004B6460">
              <w:rPr>
                <w:sz w:val="20"/>
                <w:szCs w:val="20"/>
                <w:lang w:val="kk-KZ"/>
              </w:rPr>
              <w:t>2</w:t>
            </w:r>
          </w:p>
        </w:tc>
        <w:tc>
          <w:tcPr>
            <w:tcW w:w="975" w:type="dxa"/>
            <w:tcBorders>
              <w:top w:val="single" w:sz="4" w:space="0" w:color="000000"/>
              <w:left w:val="single" w:sz="4" w:space="0" w:color="000000"/>
              <w:bottom w:val="single" w:sz="4" w:space="0" w:color="000000"/>
              <w:right w:val="single" w:sz="4" w:space="0" w:color="000000"/>
            </w:tcBorders>
          </w:tcPr>
          <w:p w:rsidR="00DB2844" w:rsidRPr="009A2C76" w:rsidRDefault="00DB2844" w:rsidP="004605BF">
            <w:pPr>
              <w:tabs>
                <w:tab w:val="left" w:pos="1276"/>
              </w:tabs>
              <w:jc w:val="center"/>
              <w:rPr>
                <w:b/>
                <w:sz w:val="20"/>
                <w:szCs w:val="20"/>
              </w:rPr>
            </w:pPr>
            <w:r>
              <w:rPr>
                <w:sz w:val="20"/>
                <w:szCs w:val="20"/>
                <w:lang w:val="kk-KZ"/>
              </w:rPr>
              <w:t>10</w:t>
            </w:r>
          </w:p>
        </w:tc>
      </w:tr>
      <w:tr w:rsidR="00DB2844" w:rsidRPr="007B7EDE" w:rsidTr="00577E0E">
        <w:trPr>
          <w:jc w:val="center"/>
        </w:trPr>
        <w:tc>
          <w:tcPr>
            <w:tcW w:w="9483" w:type="dxa"/>
            <w:gridSpan w:val="3"/>
            <w:tcBorders>
              <w:top w:val="single" w:sz="4" w:space="0" w:color="000000"/>
              <w:left w:val="single" w:sz="4" w:space="0" w:color="000000"/>
              <w:bottom w:val="single" w:sz="4" w:space="0" w:color="000000"/>
              <w:right w:val="single" w:sz="4" w:space="0" w:color="000000"/>
            </w:tcBorders>
          </w:tcPr>
          <w:p w:rsidR="00DB2844" w:rsidRPr="0039423D" w:rsidRDefault="00370F28" w:rsidP="00370F28">
            <w:pPr>
              <w:tabs>
                <w:tab w:val="left" w:pos="1276"/>
              </w:tabs>
              <w:rPr>
                <w:b/>
                <w:sz w:val="20"/>
                <w:szCs w:val="20"/>
              </w:rPr>
            </w:pPr>
            <w:r w:rsidRPr="0039423D">
              <w:rPr>
                <w:b/>
                <w:sz w:val="20"/>
                <w:szCs w:val="20"/>
                <w:lang w:val="kk-KZ"/>
              </w:rPr>
              <w:t>2</w:t>
            </w:r>
            <w:r>
              <w:rPr>
                <w:b/>
                <w:sz w:val="20"/>
                <w:szCs w:val="20"/>
                <w:lang w:val="kk-KZ"/>
              </w:rPr>
              <w:t xml:space="preserve"> - а</w:t>
            </w:r>
            <w:r w:rsidR="00DB2844" w:rsidRPr="0039423D">
              <w:rPr>
                <w:b/>
                <w:sz w:val="20"/>
                <w:szCs w:val="20"/>
                <w:lang w:val="kk-KZ"/>
              </w:rPr>
              <w:t xml:space="preserve">ралық бақылау </w:t>
            </w:r>
          </w:p>
        </w:tc>
        <w:tc>
          <w:tcPr>
            <w:tcW w:w="975" w:type="dxa"/>
            <w:tcBorders>
              <w:top w:val="single" w:sz="4" w:space="0" w:color="000000"/>
              <w:left w:val="single" w:sz="4" w:space="0" w:color="000000"/>
              <w:bottom w:val="single" w:sz="4" w:space="0" w:color="000000"/>
              <w:right w:val="single" w:sz="4" w:space="0" w:color="000000"/>
            </w:tcBorders>
          </w:tcPr>
          <w:p w:rsidR="00DB2844" w:rsidRPr="0039423D" w:rsidRDefault="00DB2844" w:rsidP="004605BF">
            <w:pPr>
              <w:tabs>
                <w:tab w:val="left" w:pos="1276"/>
              </w:tabs>
              <w:jc w:val="center"/>
              <w:rPr>
                <w:b/>
                <w:sz w:val="20"/>
                <w:szCs w:val="20"/>
              </w:rPr>
            </w:pPr>
            <w:r w:rsidRPr="0039423D">
              <w:rPr>
                <w:b/>
                <w:sz w:val="20"/>
                <w:szCs w:val="20"/>
              </w:rPr>
              <w:t>100</w:t>
            </w:r>
          </w:p>
        </w:tc>
      </w:tr>
      <w:tr w:rsidR="00DB2844" w:rsidRPr="007B7EDE" w:rsidTr="00577E0E">
        <w:trPr>
          <w:jc w:val="center"/>
        </w:trPr>
        <w:tc>
          <w:tcPr>
            <w:tcW w:w="9483" w:type="dxa"/>
            <w:gridSpan w:val="3"/>
            <w:tcBorders>
              <w:top w:val="single" w:sz="4" w:space="0" w:color="000000"/>
              <w:left w:val="single" w:sz="4" w:space="0" w:color="000000"/>
              <w:bottom w:val="single" w:sz="4" w:space="0" w:color="000000"/>
              <w:right w:val="single" w:sz="4" w:space="0" w:color="000000"/>
            </w:tcBorders>
          </w:tcPr>
          <w:p w:rsidR="00DB2844" w:rsidRPr="0039423D" w:rsidRDefault="00DB2844" w:rsidP="004605BF">
            <w:pPr>
              <w:tabs>
                <w:tab w:val="left" w:pos="1276"/>
              </w:tabs>
              <w:rPr>
                <w:b/>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975" w:type="dxa"/>
            <w:tcBorders>
              <w:top w:val="single" w:sz="4" w:space="0" w:color="000000"/>
              <w:left w:val="single" w:sz="4" w:space="0" w:color="000000"/>
              <w:bottom w:val="single" w:sz="4" w:space="0" w:color="000000"/>
              <w:right w:val="single" w:sz="4" w:space="0" w:color="000000"/>
            </w:tcBorders>
          </w:tcPr>
          <w:p w:rsidR="00DB2844" w:rsidRPr="0039423D" w:rsidRDefault="00DB2844" w:rsidP="004605BF">
            <w:pPr>
              <w:tabs>
                <w:tab w:val="left" w:pos="1276"/>
              </w:tabs>
              <w:jc w:val="center"/>
              <w:rPr>
                <w:b/>
                <w:sz w:val="20"/>
                <w:szCs w:val="20"/>
              </w:rPr>
            </w:pPr>
            <w:r w:rsidRPr="0039423D">
              <w:rPr>
                <w:b/>
                <w:sz w:val="20"/>
                <w:szCs w:val="20"/>
              </w:rPr>
              <w:t>100</w:t>
            </w:r>
          </w:p>
        </w:tc>
      </w:tr>
      <w:tr w:rsidR="00DB2844" w:rsidRPr="007B7EDE" w:rsidTr="00577E0E">
        <w:trPr>
          <w:jc w:val="center"/>
        </w:trPr>
        <w:tc>
          <w:tcPr>
            <w:tcW w:w="9483" w:type="dxa"/>
            <w:gridSpan w:val="3"/>
            <w:tcBorders>
              <w:top w:val="single" w:sz="4" w:space="0" w:color="000000"/>
              <w:left w:val="single" w:sz="4" w:space="0" w:color="000000"/>
              <w:bottom w:val="single" w:sz="4" w:space="0" w:color="000000"/>
              <w:right w:val="single" w:sz="4" w:space="0" w:color="000000"/>
            </w:tcBorders>
          </w:tcPr>
          <w:p w:rsidR="00DB2844" w:rsidRPr="0039423D" w:rsidRDefault="00DB2844" w:rsidP="004605BF">
            <w:pPr>
              <w:tabs>
                <w:tab w:val="left" w:pos="1276"/>
              </w:tabs>
              <w:rPr>
                <w:b/>
                <w:sz w:val="20"/>
                <w:szCs w:val="20"/>
              </w:rPr>
            </w:pPr>
            <w:r w:rsidRPr="0039423D">
              <w:rPr>
                <w:b/>
                <w:sz w:val="20"/>
                <w:szCs w:val="20"/>
                <w:lang w:val="kk-KZ"/>
              </w:rPr>
              <w:t xml:space="preserve">Пән үшін жиынтығы </w:t>
            </w:r>
          </w:p>
        </w:tc>
        <w:tc>
          <w:tcPr>
            <w:tcW w:w="975" w:type="dxa"/>
            <w:tcBorders>
              <w:top w:val="single" w:sz="4" w:space="0" w:color="000000"/>
              <w:left w:val="single" w:sz="4" w:space="0" w:color="000000"/>
              <w:bottom w:val="single" w:sz="4" w:space="0" w:color="000000"/>
              <w:right w:val="single" w:sz="4" w:space="0" w:color="000000"/>
            </w:tcBorders>
          </w:tcPr>
          <w:p w:rsidR="00DB2844" w:rsidRPr="0039423D" w:rsidRDefault="00DB2844" w:rsidP="004605BF">
            <w:pPr>
              <w:tabs>
                <w:tab w:val="left" w:pos="1276"/>
              </w:tabs>
              <w:jc w:val="center"/>
              <w:rPr>
                <w:b/>
                <w:sz w:val="20"/>
                <w:szCs w:val="20"/>
              </w:rPr>
            </w:pPr>
            <w:r w:rsidRPr="0039423D">
              <w:rPr>
                <w:b/>
                <w:sz w:val="20"/>
                <w:szCs w:val="20"/>
              </w:rPr>
              <w:t>100</w:t>
            </w:r>
          </w:p>
        </w:tc>
      </w:tr>
    </w:tbl>
    <w:p w:rsidR="00015DED" w:rsidRPr="007B7EDE" w:rsidRDefault="00015DED" w:rsidP="008F05F2">
      <w:pPr>
        <w:jc w:val="both"/>
        <w:rPr>
          <w:sz w:val="20"/>
          <w:szCs w:val="20"/>
          <w:lang w:val="kk-KZ"/>
        </w:rPr>
      </w:pPr>
    </w:p>
    <w:p w:rsidR="00015DED" w:rsidRPr="007B7EDE" w:rsidRDefault="00015DED">
      <w:pPr>
        <w:jc w:val="both"/>
        <w:rPr>
          <w:sz w:val="20"/>
          <w:szCs w:val="20"/>
          <w:lang w:val="kk-KZ"/>
        </w:rPr>
      </w:pPr>
    </w:p>
    <w:p w:rsidR="00134B42" w:rsidRPr="007B7EDE" w:rsidRDefault="00134B42" w:rsidP="00134B42">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proofErr w:type="spellStart"/>
      <w:r w:rsidRPr="007B7EDE">
        <w:rPr>
          <w:rStyle w:val="af6"/>
          <w:color w:val="000000"/>
          <w:sz w:val="20"/>
          <w:szCs w:val="20"/>
          <w:shd w:val="clear" w:color="auto" w:fill="FFFFFF"/>
        </w:rPr>
        <w:t>Актымбаева</w:t>
      </w:r>
      <w:proofErr w:type="spellEnd"/>
      <w:r w:rsidRPr="007B7EDE">
        <w:rPr>
          <w:rStyle w:val="af6"/>
          <w:color w:val="000000"/>
          <w:sz w:val="20"/>
          <w:szCs w:val="20"/>
          <w:shd w:val="clear" w:color="auto" w:fill="FFFFFF"/>
        </w:rPr>
        <w:t> А.С.</w:t>
      </w:r>
    </w:p>
    <w:p w:rsidR="00134B42" w:rsidRPr="007B7EDE" w:rsidRDefault="00134B42" w:rsidP="00134B42">
      <w:pPr>
        <w:jc w:val="both"/>
        <w:rPr>
          <w:b/>
          <w:sz w:val="20"/>
          <w:szCs w:val="20"/>
          <w:lang w:val="kk-KZ"/>
        </w:rPr>
      </w:pPr>
      <w:r w:rsidRPr="007B7EDE">
        <w:rPr>
          <w:b/>
          <w:sz w:val="20"/>
          <w:szCs w:val="20"/>
          <w:lang w:val="kk-KZ"/>
        </w:rPr>
        <w:t xml:space="preserve">Білім беру және оқыту сапасы бойынша </w:t>
      </w:r>
    </w:p>
    <w:p w:rsidR="00134B42" w:rsidRPr="007B7EDE" w:rsidRDefault="00134B42" w:rsidP="00134B42">
      <w:pPr>
        <w:jc w:val="both"/>
        <w:rPr>
          <w:b/>
          <w:sz w:val="20"/>
          <w:szCs w:val="20"/>
          <w:lang w:val="kk-KZ"/>
        </w:rPr>
      </w:pPr>
      <w:r w:rsidRPr="007B7EDE">
        <w:rPr>
          <w:b/>
          <w:sz w:val="20"/>
          <w:szCs w:val="20"/>
          <w:lang w:val="kk-KZ"/>
        </w:rPr>
        <w:t>АК төрайымы                                                 ______________________ Көшім А.Ғ.</w:t>
      </w:r>
    </w:p>
    <w:p w:rsidR="00134B42" w:rsidRPr="007B7EDE" w:rsidRDefault="00134B42" w:rsidP="00134B42">
      <w:pPr>
        <w:jc w:val="both"/>
        <w:rPr>
          <w:b/>
          <w:sz w:val="20"/>
          <w:szCs w:val="20"/>
          <w:lang w:val="kk-KZ"/>
        </w:rPr>
      </w:pPr>
      <w:r w:rsidRPr="007B7EDE">
        <w:rPr>
          <w:b/>
          <w:sz w:val="20"/>
          <w:szCs w:val="20"/>
          <w:lang w:val="kk-KZ"/>
        </w:rPr>
        <w:t xml:space="preserve">                                                    </w:t>
      </w:r>
    </w:p>
    <w:p w:rsidR="00134B42" w:rsidRPr="007B7EDE" w:rsidRDefault="00134B42" w:rsidP="00134B42">
      <w:pPr>
        <w:spacing w:after="120"/>
        <w:rPr>
          <w:b/>
          <w:sz w:val="20"/>
          <w:szCs w:val="20"/>
        </w:rPr>
      </w:pPr>
      <w:r w:rsidRPr="007B7EDE">
        <w:rPr>
          <w:b/>
          <w:sz w:val="20"/>
          <w:szCs w:val="20"/>
          <w:lang w:val="kk-KZ"/>
        </w:rPr>
        <w:t xml:space="preserve">Кафедра меңгерушісі   </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b/>
          <w:sz w:val="20"/>
          <w:szCs w:val="20"/>
          <w:lang w:val="kk-KZ"/>
        </w:rPr>
        <w:t xml:space="preserve">   </w:t>
      </w:r>
      <w:proofErr w:type="spellStart"/>
      <w:r w:rsidRPr="007B7EDE">
        <w:rPr>
          <w:b/>
          <w:sz w:val="20"/>
          <w:szCs w:val="20"/>
        </w:rPr>
        <w:t>Асылбекова</w:t>
      </w:r>
      <w:proofErr w:type="spellEnd"/>
      <w:r w:rsidRPr="007B7EDE">
        <w:rPr>
          <w:b/>
          <w:sz w:val="20"/>
          <w:szCs w:val="20"/>
        </w:rPr>
        <w:t xml:space="preserve"> А.А.</w:t>
      </w:r>
    </w:p>
    <w:p w:rsidR="00134B42" w:rsidRPr="007B7EDE" w:rsidRDefault="00134B42" w:rsidP="00134B42">
      <w:pPr>
        <w:jc w:val="both"/>
        <w:rPr>
          <w:sz w:val="20"/>
          <w:szCs w:val="20"/>
          <w:lang w:val="kk-KZ"/>
        </w:rPr>
      </w:pPr>
      <w:r w:rsidRPr="007B7EDE">
        <w:rPr>
          <w:b/>
          <w:sz w:val="20"/>
          <w:szCs w:val="20"/>
          <w:lang w:val="kk-KZ"/>
        </w:rPr>
        <w:t>Дәріскер</w:t>
      </w:r>
      <w:r w:rsidRPr="007B7EDE">
        <w:rPr>
          <w:b/>
          <w:sz w:val="20"/>
          <w:szCs w:val="20"/>
        </w:rPr>
        <w:t xml:space="preserve"> </w:t>
      </w:r>
      <w:r w:rsidRPr="007B7EDE">
        <w:rPr>
          <w:b/>
          <w:sz w:val="20"/>
          <w:szCs w:val="20"/>
          <w:lang w:val="kk-KZ"/>
        </w:rPr>
        <w:t xml:space="preserve">                                                          </w:t>
      </w:r>
      <w:r w:rsidRPr="007B7EDE">
        <w:rPr>
          <w:b/>
          <w:sz w:val="20"/>
          <w:szCs w:val="20"/>
        </w:rPr>
        <w:t>_____________________</w:t>
      </w:r>
      <w:r w:rsidRPr="007B7EDE">
        <w:rPr>
          <w:b/>
          <w:sz w:val="20"/>
          <w:szCs w:val="20"/>
          <w:lang w:val="kk-KZ"/>
        </w:rPr>
        <w:t xml:space="preserve">  Орынғожин Е.С.</w:t>
      </w:r>
    </w:p>
    <w:p w:rsidR="00134B42" w:rsidRPr="007B7EDE" w:rsidRDefault="00134B42" w:rsidP="00134B42">
      <w:pPr>
        <w:rPr>
          <w:sz w:val="20"/>
          <w:szCs w:val="20"/>
          <w:lang w:val="kk-KZ"/>
        </w:rPr>
      </w:pPr>
    </w:p>
    <w:p w:rsidR="00015DED" w:rsidRPr="007B7EDE" w:rsidRDefault="00015DED">
      <w:pPr>
        <w:rPr>
          <w:sz w:val="20"/>
          <w:szCs w:val="20"/>
          <w:lang w:val="kk-KZ"/>
        </w:rPr>
      </w:pPr>
    </w:p>
    <w:p w:rsidR="00015DED" w:rsidRPr="007B7EDE" w:rsidRDefault="00015DED">
      <w:pPr>
        <w:rPr>
          <w:sz w:val="20"/>
          <w:szCs w:val="20"/>
          <w:lang w:val="kk-KZ"/>
        </w:rPr>
      </w:pPr>
    </w:p>
    <w:p w:rsidR="00015DED" w:rsidRPr="007B7EDE" w:rsidRDefault="00015DED">
      <w:pPr>
        <w:rPr>
          <w:sz w:val="20"/>
          <w:szCs w:val="20"/>
          <w:lang w:val="kk-KZ"/>
        </w:rPr>
      </w:pPr>
    </w:p>
    <w:p w:rsidR="00015DED" w:rsidRPr="007B7EDE" w:rsidRDefault="00015DED">
      <w:pPr>
        <w:rPr>
          <w:sz w:val="20"/>
          <w:szCs w:val="20"/>
          <w:lang w:val="kk-KZ"/>
        </w:rPr>
      </w:pPr>
    </w:p>
    <w:p w:rsidR="00015DED" w:rsidRPr="007B7EDE" w:rsidRDefault="00015DED">
      <w:pPr>
        <w:rPr>
          <w:sz w:val="20"/>
          <w:szCs w:val="20"/>
          <w:lang w:val="kk-KZ"/>
        </w:rPr>
      </w:pPr>
    </w:p>
    <w:p w:rsidR="00015DED" w:rsidRPr="007B7EDE" w:rsidRDefault="00015DED">
      <w:pPr>
        <w:rPr>
          <w:sz w:val="20"/>
          <w:szCs w:val="20"/>
          <w:lang w:val="kk-KZ"/>
        </w:rPr>
        <w:sectPr w:rsidR="00015DED" w:rsidRPr="007B7EDE" w:rsidSect="00C055D3">
          <w:pgSz w:w="11906" w:h="16838"/>
          <w:pgMar w:top="568" w:right="850" w:bottom="1418" w:left="1701" w:header="708" w:footer="708" w:gutter="0"/>
          <w:pgNumType w:start="1"/>
          <w:cols w:space="720"/>
        </w:sectPr>
      </w:pPr>
    </w:p>
    <w:p w:rsidR="00DB2844" w:rsidRPr="00DF2176" w:rsidRDefault="00DB2844" w:rsidP="00DB284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DB2844" w:rsidRPr="00DF2176" w:rsidRDefault="00DB2844" w:rsidP="00DB284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DB2844" w:rsidRPr="00DF2176" w:rsidRDefault="00DB2844" w:rsidP="00DB2844">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DB2844" w:rsidRPr="00DB2844" w:rsidRDefault="00DB2844" w:rsidP="00DB2844">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sidRPr="00DF2176">
        <w:rPr>
          <w:rStyle w:val="eop"/>
          <w:sz w:val="20"/>
          <w:szCs w:val="20"/>
          <w:lang w:val="kk-KZ"/>
        </w:rPr>
        <w:t> </w:t>
      </w:r>
      <w:r w:rsidRPr="000859DB">
        <w:rPr>
          <w:b/>
          <w:sz w:val="20"/>
          <w:szCs w:val="20"/>
          <w:lang w:val="kk-KZ"/>
        </w:rPr>
        <w:t>1-СӨЖ.</w:t>
      </w:r>
      <w:r>
        <w:rPr>
          <w:sz w:val="20"/>
          <w:szCs w:val="20"/>
          <w:lang w:val="kk-KZ"/>
        </w:rPr>
        <w:t xml:space="preserve"> </w:t>
      </w:r>
      <w:r w:rsidRPr="00DB2844">
        <w:rPr>
          <w:b/>
          <w:color w:val="000000"/>
          <w:sz w:val="20"/>
          <w:szCs w:val="20"/>
          <w:lang w:val="kk-KZ"/>
        </w:rPr>
        <w:t>Ақпараттық технологияны қолдану</w:t>
      </w:r>
      <w:r w:rsidRPr="00DB2844">
        <w:rPr>
          <w:b/>
          <w:sz w:val="20"/>
          <w:szCs w:val="20"/>
          <w:lang w:val="kk-KZ"/>
        </w:rPr>
        <w:t xml:space="preserve"> және олардың сипаттамаларына талдау. (Реферат бойынша)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DB2844" w:rsidRPr="00DF2176"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DB2844" w:rsidRPr="00DF2176"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p>
          <w:p w:rsidR="00DB2844" w:rsidRPr="00DF2176" w:rsidRDefault="00DB2844" w:rsidP="004605B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DB2844" w:rsidRDefault="00DB2844" w:rsidP="00DB2844">
      <w:pPr>
        <w:pStyle w:val="paragraph"/>
        <w:spacing w:before="0" w:beforeAutospacing="0" w:after="0" w:afterAutospacing="0"/>
        <w:jc w:val="both"/>
        <w:textAlignment w:val="baseline"/>
        <w:rPr>
          <w:sz w:val="20"/>
          <w:szCs w:val="20"/>
          <w:lang w:val="kk-KZ"/>
        </w:rPr>
      </w:pPr>
    </w:p>
    <w:p w:rsidR="00DB2844" w:rsidRDefault="00DB2844" w:rsidP="00DB2844">
      <w:pPr>
        <w:pStyle w:val="paragraph"/>
        <w:spacing w:before="0" w:beforeAutospacing="0" w:after="0" w:afterAutospacing="0"/>
        <w:jc w:val="both"/>
        <w:textAlignment w:val="baseline"/>
        <w:rPr>
          <w:sz w:val="20"/>
          <w:szCs w:val="20"/>
          <w:lang w:val="kk-KZ"/>
        </w:rPr>
      </w:pPr>
    </w:p>
    <w:p w:rsidR="00DB2844" w:rsidRPr="009A2C76" w:rsidRDefault="00DB2844" w:rsidP="00DB2844">
      <w:pPr>
        <w:rPr>
          <w:sz w:val="20"/>
          <w:szCs w:val="20"/>
          <w:lang w:val="kk-KZ"/>
        </w:rPr>
      </w:pPr>
    </w:p>
    <w:p w:rsidR="00DB2844" w:rsidRPr="009A2C76" w:rsidRDefault="00DB2844" w:rsidP="00DB2844">
      <w:pPr>
        <w:rPr>
          <w:sz w:val="20"/>
          <w:szCs w:val="20"/>
          <w:lang w:val="kk-KZ"/>
        </w:rPr>
      </w:pPr>
    </w:p>
    <w:p w:rsidR="00DB2844" w:rsidRPr="00DF2176" w:rsidRDefault="00DB2844" w:rsidP="00DB284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rsidR="00DB2844" w:rsidRPr="00DF2176" w:rsidRDefault="00DB2844" w:rsidP="00DB284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DB2844" w:rsidRPr="00DF2176" w:rsidRDefault="00DB2844" w:rsidP="00DB2844">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DB2844" w:rsidRPr="00DB2844" w:rsidRDefault="00DB2844" w:rsidP="00DB2844">
      <w:pPr>
        <w:pStyle w:val="paragraph"/>
        <w:spacing w:before="0" w:beforeAutospacing="0" w:after="0" w:afterAutospacing="0"/>
        <w:textAlignment w:val="baseline"/>
        <w:rPr>
          <w:b/>
          <w:sz w:val="20"/>
          <w:szCs w:val="20"/>
          <w:lang w:val="kk-KZ"/>
        </w:rPr>
      </w:pPr>
      <w:r w:rsidRPr="00637CF5">
        <w:rPr>
          <w:rStyle w:val="normaltextrun"/>
          <w:b/>
          <w:bCs/>
          <w:sz w:val="20"/>
          <w:szCs w:val="20"/>
          <w:lang w:val="kk-KZ"/>
        </w:rPr>
        <w:t xml:space="preserve"> </w:t>
      </w:r>
      <w:r w:rsidRPr="00637CF5">
        <w:rPr>
          <w:rStyle w:val="normaltextrun"/>
          <w:b/>
          <w:bCs/>
          <w:color w:val="0070C0"/>
          <w:sz w:val="20"/>
          <w:szCs w:val="20"/>
          <w:lang w:val="kk-KZ"/>
        </w:rPr>
        <w:t xml:space="preserve">(АБ 100%-ның 25%) </w:t>
      </w:r>
      <w:r w:rsidRPr="00637CF5">
        <w:rPr>
          <w:rStyle w:val="normaltextrun"/>
          <w:b/>
          <w:sz w:val="20"/>
          <w:szCs w:val="20"/>
          <w:lang w:val="kk-KZ"/>
        </w:rPr>
        <w:t>2</w:t>
      </w:r>
      <w:r w:rsidRPr="00637CF5">
        <w:rPr>
          <w:b/>
          <w:sz w:val="20"/>
          <w:szCs w:val="20"/>
          <w:lang w:val="kk-KZ"/>
        </w:rPr>
        <w:t xml:space="preserve">-СӨЖ. </w:t>
      </w:r>
      <w:r w:rsidRPr="00DB2844">
        <w:rPr>
          <w:b/>
          <w:color w:val="000000"/>
          <w:sz w:val="20"/>
          <w:szCs w:val="20"/>
          <w:lang w:val="kk-KZ"/>
        </w:rPr>
        <w:t xml:space="preserve">Географиялық талдау мен геокеңістіктік </w:t>
      </w:r>
      <w:r w:rsidRPr="00DB2844">
        <w:rPr>
          <w:b/>
          <w:sz w:val="20"/>
          <w:szCs w:val="20"/>
          <w:lang w:val="kk-KZ"/>
        </w:rPr>
        <w:t>үлгілеуді</w:t>
      </w:r>
      <w:r w:rsidRPr="00DB2844">
        <w:rPr>
          <w:b/>
          <w:color w:val="000000"/>
          <w:sz w:val="20"/>
          <w:szCs w:val="20"/>
          <w:lang w:val="kk-KZ"/>
        </w:rPr>
        <w:t xml:space="preserve"> бағдарламалау</w:t>
      </w:r>
      <w:r w:rsidRPr="00DB2844">
        <w:rPr>
          <w:b/>
          <w:sz w:val="20"/>
          <w:szCs w:val="20"/>
          <w:lang w:val="kk-KZ"/>
        </w:rPr>
        <w:t xml:space="preserve"> жүйелер</w:t>
      </w:r>
      <w:r w:rsidRPr="00DB2844">
        <w:rPr>
          <w:b/>
          <w:color w:val="000000"/>
          <w:sz w:val="20"/>
          <w:szCs w:val="20"/>
          <w:lang w:val="kk-KZ"/>
        </w:rPr>
        <w:t>процесінде геоақпараттық технологияларын талдау</w:t>
      </w:r>
      <w:r w:rsidRPr="00DB2844">
        <w:rPr>
          <w:b/>
          <w:sz w:val="20"/>
          <w:szCs w:val="20"/>
          <w:lang w:val="kk-KZ"/>
        </w:rPr>
        <w:t>. (Реферат бойынша)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DB2844" w:rsidRPr="00DF2176"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DB2844" w:rsidRPr="00DF2176"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p>
          <w:p w:rsidR="00DB2844" w:rsidRPr="00DF2176" w:rsidRDefault="00DB2844" w:rsidP="004605B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DB2844" w:rsidRDefault="00DB2844" w:rsidP="00DB2844">
      <w:pPr>
        <w:pStyle w:val="paragraph"/>
        <w:spacing w:before="0" w:beforeAutospacing="0" w:after="0" w:afterAutospacing="0"/>
        <w:jc w:val="both"/>
        <w:textAlignment w:val="baseline"/>
        <w:rPr>
          <w:sz w:val="20"/>
          <w:szCs w:val="20"/>
          <w:lang w:val="kk-KZ"/>
        </w:rPr>
      </w:pPr>
    </w:p>
    <w:p w:rsidR="00DB2844" w:rsidRDefault="00DB2844" w:rsidP="00DB2844">
      <w:pPr>
        <w:pStyle w:val="paragraph"/>
        <w:spacing w:before="0" w:beforeAutospacing="0" w:after="0" w:afterAutospacing="0"/>
        <w:jc w:val="both"/>
        <w:textAlignment w:val="baseline"/>
        <w:rPr>
          <w:sz w:val="20"/>
          <w:szCs w:val="20"/>
          <w:lang w:val="kk-KZ"/>
        </w:rPr>
      </w:pPr>
    </w:p>
    <w:p w:rsidR="00DB2844" w:rsidRPr="009A2C76" w:rsidRDefault="00DB2844" w:rsidP="00DB2844">
      <w:pPr>
        <w:rPr>
          <w:sz w:val="20"/>
          <w:szCs w:val="20"/>
          <w:lang w:val="kk-KZ"/>
        </w:rPr>
      </w:pPr>
    </w:p>
    <w:p w:rsidR="00DB2844" w:rsidRPr="009A2C76" w:rsidRDefault="00DB2844" w:rsidP="00DB2844">
      <w:pPr>
        <w:rPr>
          <w:sz w:val="20"/>
          <w:szCs w:val="20"/>
          <w:lang w:val="kk-KZ"/>
        </w:rPr>
      </w:pPr>
    </w:p>
    <w:p w:rsidR="00DB2844" w:rsidRPr="00DF2176" w:rsidRDefault="00DB2844" w:rsidP="00DB284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ЖИЫНТЫҚ БАҒАЛАУ РУБРИКАТОРЫ</w:t>
      </w:r>
    </w:p>
    <w:p w:rsidR="00DB2844" w:rsidRPr="00DF2176" w:rsidRDefault="00DB2844" w:rsidP="00DB2844">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rsidR="00DB2844" w:rsidRPr="00DF2176" w:rsidRDefault="00DB2844" w:rsidP="00DB2844">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rsidR="00DB2844" w:rsidRPr="00DB2844" w:rsidRDefault="00DB2844" w:rsidP="00DB2844">
      <w:pPr>
        <w:pStyle w:val="paragraph"/>
        <w:spacing w:before="0" w:beforeAutospacing="0" w:after="0" w:afterAutospacing="0"/>
        <w:textAlignment w:val="baseline"/>
        <w:rPr>
          <w:b/>
          <w:sz w:val="20"/>
          <w:szCs w:val="20"/>
          <w:lang w:val="kk-KZ"/>
        </w:rPr>
      </w:pPr>
      <w:r w:rsidRPr="00DF2176">
        <w:rPr>
          <w:rStyle w:val="normaltextrun"/>
          <w:b/>
          <w:bCs/>
          <w:sz w:val="20"/>
          <w:szCs w:val="20"/>
          <w:lang w:val="kk-KZ"/>
        </w:rPr>
        <w:t xml:space="preserve">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Pr>
          <w:b/>
          <w:sz w:val="20"/>
          <w:szCs w:val="20"/>
          <w:lang w:val="kk-KZ"/>
        </w:rPr>
        <w:t>3</w:t>
      </w:r>
      <w:r w:rsidRPr="000859DB">
        <w:rPr>
          <w:b/>
          <w:sz w:val="20"/>
          <w:szCs w:val="20"/>
          <w:lang w:val="kk-KZ"/>
        </w:rPr>
        <w:t>-СӨЖ.</w:t>
      </w:r>
      <w:r>
        <w:rPr>
          <w:sz w:val="20"/>
          <w:szCs w:val="20"/>
          <w:lang w:val="kk-KZ"/>
        </w:rPr>
        <w:t xml:space="preserve"> </w:t>
      </w:r>
      <w:r w:rsidRPr="00DB2844">
        <w:rPr>
          <w:b/>
          <w:sz w:val="20"/>
          <w:szCs w:val="20"/>
          <w:lang w:val="kk-KZ"/>
        </w:rPr>
        <w:t>Тақырыбы:</w:t>
      </w:r>
      <w:r w:rsidRPr="00DB2844">
        <w:rPr>
          <w:b/>
          <w:bCs/>
          <w:color w:val="201F1E"/>
          <w:sz w:val="20"/>
          <w:szCs w:val="20"/>
          <w:shd w:val="clear" w:color="auto" w:fill="FFFFFF"/>
          <w:lang w:val="kk-KZ"/>
        </w:rPr>
        <w:t xml:space="preserve"> </w:t>
      </w:r>
      <w:r w:rsidRPr="00DB2844">
        <w:rPr>
          <w:b/>
          <w:color w:val="000000"/>
          <w:sz w:val="20"/>
          <w:szCs w:val="20"/>
          <w:lang w:val="kk-KZ"/>
        </w:rPr>
        <w:t xml:space="preserve">Географиялық талдау мен геокеңістіктік </w:t>
      </w:r>
      <w:r w:rsidRPr="00DB2844">
        <w:rPr>
          <w:b/>
          <w:sz w:val="20"/>
          <w:szCs w:val="20"/>
          <w:lang w:val="kk-KZ"/>
        </w:rPr>
        <w:t>үлгілеуді</w:t>
      </w:r>
      <w:r w:rsidRPr="00DB2844">
        <w:rPr>
          <w:b/>
          <w:color w:val="000000"/>
          <w:sz w:val="20"/>
          <w:szCs w:val="20"/>
          <w:lang w:val="kk-KZ"/>
        </w:rPr>
        <w:t xml:space="preserve"> </w:t>
      </w:r>
      <w:r w:rsidRPr="00DB2844">
        <w:rPr>
          <w:b/>
          <w:bCs/>
          <w:color w:val="000000"/>
          <w:sz w:val="20"/>
          <w:szCs w:val="20"/>
          <w:lang w:val="kk-KZ"/>
        </w:rPr>
        <w:t>э</w:t>
      </w:r>
      <w:r w:rsidRPr="00DB2844">
        <w:rPr>
          <w:b/>
          <w:sz w:val="20"/>
          <w:szCs w:val="20"/>
          <w:lang w:val="kk-KZ"/>
        </w:rPr>
        <w:t>лектрондық пайдалануды тұжырымдау. (Реферат бойынша)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DB2844" w:rsidRPr="00DF2176"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rsidR="00DB2844" w:rsidRPr="00DF2176" w:rsidRDefault="00DB2844" w:rsidP="004605BF">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DB2844" w:rsidRPr="00DF2176"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w:t>
            </w:r>
            <w:r>
              <w:rPr>
                <w:rStyle w:val="eop"/>
                <w:sz w:val="20"/>
                <w:szCs w:val="20"/>
                <w:lang w:val="kk-KZ"/>
              </w:rPr>
              <w:t>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rsidR="00DB2844" w:rsidRPr="00DF2176" w:rsidRDefault="00DB2844" w:rsidP="004605BF">
            <w:pPr>
              <w:pStyle w:val="paragraph"/>
              <w:spacing w:before="0" w:beforeAutospacing="0" w:after="0" w:afterAutospacing="0"/>
              <w:textAlignment w:val="baseline"/>
              <w:rPr>
                <w:rStyle w:val="normaltextrun"/>
                <w:b/>
                <w:bCs/>
                <w:sz w:val="20"/>
                <w:szCs w:val="20"/>
                <w:lang w:val="kk-KZ"/>
              </w:rPr>
            </w:pPr>
          </w:p>
          <w:p w:rsidR="00DB2844" w:rsidRPr="00DF2176" w:rsidRDefault="00DB2844" w:rsidP="004605B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w:t>
            </w:r>
            <w:r>
              <w:rPr>
                <w:rStyle w:val="eop"/>
                <w:sz w:val="20"/>
                <w:szCs w:val="20"/>
                <w:lang w:val="kk-KZ"/>
              </w:rPr>
              <w:t>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мдарды және ұсыныстарды ұсынады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DB2844" w:rsidRPr="004D57F4" w:rsidTr="004605B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rsidR="00DB2844" w:rsidRPr="00DF2176" w:rsidRDefault="00DB2844" w:rsidP="004605BF">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B2844" w:rsidRPr="00DF2176" w:rsidRDefault="00DB2844" w:rsidP="004605BF">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rsidR="00DB2844" w:rsidRPr="009A2C76" w:rsidRDefault="00DB2844" w:rsidP="00DB2844">
      <w:pPr>
        <w:rPr>
          <w:sz w:val="20"/>
          <w:szCs w:val="20"/>
          <w:lang w:val="kk-KZ"/>
        </w:rPr>
      </w:pPr>
    </w:p>
    <w:p w:rsidR="00DB2844" w:rsidRPr="000C6850" w:rsidRDefault="00DB2844" w:rsidP="00DB2844">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Факультет д</w:t>
      </w:r>
      <w:r w:rsidRPr="000C6850">
        <w:rPr>
          <w:b/>
          <w:sz w:val="20"/>
          <w:szCs w:val="20"/>
          <w:lang w:val="kk-KZ"/>
        </w:rPr>
        <w:t>екан</w:t>
      </w:r>
      <w:r>
        <w:rPr>
          <w:b/>
          <w:sz w:val="20"/>
          <w:szCs w:val="20"/>
          <w:lang w:val="kk-KZ"/>
        </w:rPr>
        <w:t>ы</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r>
      <w:r w:rsidRPr="009A2C76">
        <w:rPr>
          <w:b/>
          <w:sz w:val="20"/>
          <w:szCs w:val="20"/>
          <w:lang w:val="kk-KZ"/>
        </w:rPr>
        <w:t xml:space="preserve">  </w:t>
      </w:r>
      <w:r w:rsidRPr="000C6850">
        <w:rPr>
          <w:b/>
          <w:sz w:val="20"/>
          <w:szCs w:val="20"/>
          <w:lang w:val="kk-KZ"/>
        </w:rPr>
        <w:t xml:space="preserve">______________________    </w:t>
      </w:r>
      <w:r w:rsidRPr="000C6850">
        <w:rPr>
          <w:rStyle w:val="af6"/>
          <w:color w:val="000000"/>
          <w:sz w:val="20"/>
          <w:szCs w:val="20"/>
          <w:shd w:val="clear" w:color="auto" w:fill="FFFFFF"/>
          <w:lang w:val="kk-KZ"/>
        </w:rPr>
        <w:t>Актымбаева А.С.</w:t>
      </w:r>
    </w:p>
    <w:p w:rsidR="00DB2844" w:rsidRDefault="00DB2844" w:rsidP="00DB2844">
      <w:pPr>
        <w:spacing w:line="312" w:lineRule="auto"/>
        <w:jc w:val="both"/>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t xml:space="preserve">Білім беру және оқыту сапасы бойынша АК төрайымы  </w:t>
      </w:r>
      <w:r w:rsidRPr="007D657D">
        <w:rPr>
          <w:b/>
          <w:sz w:val="20"/>
          <w:szCs w:val="20"/>
          <w:lang w:val="kk-KZ"/>
        </w:rPr>
        <w:t xml:space="preserve">______________________  </w:t>
      </w:r>
      <w:r>
        <w:rPr>
          <w:b/>
          <w:sz w:val="20"/>
          <w:szCs w:val="20"/>
          <w:lang w:val="kk-KZ"/>
        </w:rPr>
        <w:t xml:space="preserve"> Көшім А.Ғ.</w:t>
      </w:r>
    </w:p>
    <w:p w:rsidR="00DB2844" w:rsidRPr="000C6850" w:rsidRDefault="00DB2844" w:rsidP="00DB2844">
      <w:pPr>
        <w:spacing w:line="312" w:lineRule="auto"/>
        <w:rPr>
          <w:b/>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 xml:space="preserve">Кафедра меңгерушісі   </w:t>
      </w:r>
      <w:r w:rsidRPr="000C6850">
        <w:rPr>
          <w:b/>
          <w:sz w:val="20"/>
          <w:szCs w:val="20"/>
          <w:lang w:val="kk-KZ"/>
        </w:rPr>
        <w:t xml:space="preserve"> </w:t>
      </w:r>
      <w:r>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 xml:space="preserve">______________________ </w:t>
      </w:r>
      <w:r w:rsidRPr="009A2C76">
        <w:rPr>
          <w:b/>
          <w:sz w:val="20"/>
          <w:szCs w:val="20"/>
          <w:lang w:val="kk-KZ"/>
        </w:rPr>
        <w:t xml:space="preserve">   </w:t>
      </w:r>
      <w:r w:rsidRPr="000C6850">
        <w:rPr>
          <w:b/>
          <w:sz w:val="20"/>
          <w:szCs w:val="20"/>
          <w:lang w:val="kk-KZ"/>
        </w:rPr>
        <w:t>Асылбекова А.А.</w:t>
      </w:r>
    </w:p>
    <w:p w:rsidR="00337CB1" w:rsidRPr="007B7EDE" w:rsidRDefault="00DB2844">
      <w:pPr>
        <w:spacing w:line="312" w:lineRule="auto"/>
        <w:rPr>
          <w:sz w:val="20"/>
          <w:szCs w:val="20"/>
          <w:lang w:val="kk-KZ"/>
        </w:rPr>
      </w:pPr>
      <w:r>
        <w:rPr>
          <w:b/>
          <w:sz w:val="20"/>
          <w:szCs w:val="20"/>
          <w:lang w:val="kk-KZ"/>
        </w:rPr>
        <w:tab/>
      </w:r>
      <w:r>
        <w:rPr>
          <w:b/>
          <w:sz w:val="20"/>
          <w:szCs w:val="20"/>
          <w:lang w:val="kk-KZ"/>
        </w:rPr>
        <w:tab/>
      </w:r>
      <w:r>
        <w:rPr>
          <w:b/>
          <w:sz w:val="20"/>
          <w:szCs w:val="20"/>
          <w:lang w:val="kk-KZ"/>
        </w:rPr>
        <w:tab/>
      </w:r>
      <w:r>
        <w:rPr>
          <w:b/>
          <w:sz w:val="20"/>
          <w:szCs w:val="20"/>
          <w:lang w:val="kk-KZ"/>
        </w:rPr>
        <w:tab/>
      </w:r>
      <w:r w:rsidRPr="009A2C76">
        <w:rPr>
          <w:b/>
          <w:sz w:val="20"/>
          <w:szCs w:val="20"/>
          <w:lang w:val="kk-KZ"/>
        </w:rPr>
        <w:t>Дәріскер</w:t>
      </w:r>
      <w:r w:rsidRPr="000C6850">
        <w:rPr>
          <w:b/>
          <w:sz w:val="20"/>
          <w:szCs w:val="20"/>
          <w:lang w:val="kk-KZ"/>
        </w:rPr>
        <w:t xml:space="preserve"> </w:t>
      </w:r>
      <w:r w:rsidRPr="009A2C76">
        <w:rPr>
          <w:b/>
          <w:sz w:val="20"/>
          <w:szCs w:val="20"/>
          <w:lang w:val="kk-KZ"/>
        </w:rPr>
        <w:t xml:space="preserve">              </w:t>
      </w:r>
      <w:r>
        <w:rPr>
          <w:b/>
          <w:sz w:val="20"/>
          <w:szCs w:val="20"/>
          <w:lang w:val="kk-KZ"/>
        </w:rPr>
        <w:t xml:space="preserve">                                  </w:t>
      </w:r>
      <w:r w:rsidRPr="009A2C76">
        <w:rPr>
          <w:b/>
          <w:sz w:val="20"/>
          <w:szCs w:val="20"/>
          <w:lang w:val="kk-KZ"/>
        </w:rPr>
        <w:t xml:space="preserve">          </w:t>
      </w:r>
      <w:r>
        <w:rPr>
          <w:b/>
          <w:sz w:val="20"/>
          <w:szCs w:val="20"/>
          <w:lang w:val="kk-KZ"/>
        </w:rPr>
        <w:tab/>
      </w:r>
      <w:r>
        <w:rPr>
          <w:b/>
          <w:sz w:val="20"/>
          <w:szCs w:val="20"/>
          <w:lang w:val="kk-KZ"/>
        </w:rPr>
        <w:tab/>
        <w:t xml:space="preserve">  </w:t>
      </w:r>
      <w:r w:rsidRPr="000C6850">
        <w:rPr>
          <w:b/>
          <w:sz w:val="20"/>
          <w:szCs w:val="20"/>
          <w:lang w:val="kk-KZ"/>
        </w:rPr>
        <w:t>_____________________</w:t>
      </w:r>
      <w:r w:rsidRPr="009A2C76">
        <w:rPr>
          <w:b/>
          <w:sz w:val="20"/>
          <w:szCs w:val="20"/>
          <w:lang w:val="kk-KZ"/>
        </w:rPr>
        <w:t xml:space="preserve">      </w:t>
      </w:r>
      <w:r w:rsidRPr="000C6850">
        <w:rPr>
          <w:b/>
          <w:sz w:val="20"/>
          <w:szCs w:val="20"/>
          <w:lang w:val="kk-KZ"/>
        </w:rPr>
        <w:t xml:space="preserve"> </w:t>
      </w:r>
      <w:r>
        <w:rPr>
          <w:b/>
          <w:sz w:val="20"/>
          <w:szCs w:val="20"/>
          <w:lang w:val="kk-KZ"/>
        </w:rPr>
        <w:t>Орынғожин Е.С.</w:t>
      </w:r>
    </w:p>
    <w:sectPr w:rsidR="00337CB1" w:rsidRPr="007B7ED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48" w:rsidRDefault="00DF5448" w:rsidP="004C6A23">
      <w:r>
        <w:separator/>
      </w:r>
    </w:p>
  </w:endnote>
  <w:endnote w:type="continuationSeparator" w:id="0">
    <w:p w:rsidR="00DF5448" w:rsidRDefault="00DF5448" w:rsidP="004C6A23">
      <w:r>
        <w:continuationSeparator/>
      </w:r>
    </w:p>
  </w:endnote>
  <w:endnote w:type="continuationNotice" w:id="1">
    <w:p w:rsidR="00DF5448" w:rsidRDefault="00DF5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48" w:rsidRDefault="00DF5448" w:rsidP="004C6A23">
      <w:r>
        <w:separator/>
      </w:r>
    </w:p>
  </w:footnote>
  <w:footnote w:type="continuationSeparator" w:id="0">
    <w:p w:rsidR="00DF5448" w:rsidRDefault="00DF5448" w:rsidP="004C6A23">
      <w:r>
        <w:continuationSeparator/>
      </w:r>
    </w:p>
  </w:footnote>
  <w:footnote w:type="continuationNotice" w:id="1">
    <w:p w:rsidR="00DF5448" w:rsidRDefault="00DF54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360" w:hanging="360"/>
      </w:pPr>
      <w:rPr>
        <w:rFonts w:hint="default"/>
        <w:color w:val="auto"/>
        <w:sz w:val="20"/>
        <w:szCs w:val="20"/>
      </w:rPr>
    </w:lvl>
    <w:lvl w:ilvl="3">
      <w:start w:val="1"/>
      <w:numFmt w:val="decimal"/>
      <w:lvlText w:val="%1.%2.%3.%4"/>
      <w:lvlJc w:val="left"/>
      <w:pPr>
        <w:ind w:left="720" w:hanging="720"/>
      </w:pPr>
      <w:rPr>
        <w:rFonts w:hint="default"/>
        <w:color w:val="auto"/>
        <w:sz w:val="20"/>
        <w:szCs w:val="20"/>
      </w:rPr>
    </w:lvl>
    <w:lvl w:ilvl="4">
      <w:start w:val="1"/>
      <w:numFmt w:val="decimal"/>
      <w:lvlText w:val="%1.%2.%3.%4.%5"/>
      <w:lvlJc w:val="left"/>
      <w:pPr>
        <w:ind w:left="720" w:hanging="720"/>
      </w:pPr>
      <w:rPr>
        <w:rFonts w:hint="default"/>
        <w:color w:val="auto"/>
        <w:sz w:val="20"/>
        <w:szCs w:val="20"/>
      </w:rPr>
    </w:lvl>
    <w:lvl w:ilvl="5">
      <w:start w:val="1"/>
      <w:numFmt w:val="decimal"/>
      <w:lvlText w:val="%1.%2.%3.%4.%5.%6"/>
      <w:lvlJc w:val="left"/>
      <w:pPr>
        <w:ind w:left="720" w:hanging="720"/>
      </w:pPr>
      <w:rPr>
        <w:rFonts w:hint="default"/>
        <w:color w:val="auto"/>
        <w:sz w:val="20"/>
        <w:szCs w:val="20"/>
      </w:rPr>
    </w:lvl>
    <w:lvl w:ilvl="6">
      <w:start w:val="1"/>
      <w:numFmt w:val="decimal"/>
      <w:lvlText w:val="%1.%2.%3.%4.%5.%6.%7"/>
      <w:lvlJc w:val="left"/>
      <w:pPr>
        <w:ind w:left="1080" w:hanging="1080"/>
      </w:pPr>
      <w:rPr>
        <w:rFonts w:hint="default"/>
        <w:color w:val="auto"/>
        <w:sz w:val="20"/>
        <w:szCs w:val="20"/>
      </w:rPr>
    </w:lvl>
    <w:lvl w:ilvl="7">
      <w:start w:val="1"/>
      <w:numFmt w:val="decimal"/>
      <w:lvlText w:val="%1.%2.%3.%4.%5.%6.%7.%8"/>
      <w:lvlJc w:val="left"/>
      <w:pPr>
        <w:ind w:left="1080" w:hanging="1080"/>
      </w:pPr>
      <w:rPr>
        <w:rFonts w:hint="default"/>
        <w:color w:val="auto"/>
        <w:sz w:val="20"/>
        <w:szCs w:val="20"/>
      </w:rPr>
    </w:lvl>
    <w:lvl w:ilvl="8">
      <w:start w:val="1"/>
      <w:numFmt w:val="decimal"/>
      <w:lvlText w:val="%1.%2.%3.%4.%5.%6.%7.%8.%9"/>
      <w:lvlJc w:val="left"/>
      <w:pPr>
        <w:ind w:left="1080" w:hanging="1080"/>
      </w:pPr>
      <w:rPr>
        <w:rFonts w:hint="default"/>
        <w:color w:val="auto"/>
        <w:sz w:val="20"/>
        <w:szCs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cs="Symbol" w:hint="default"/>
      </w:rPr>
    </w:lvl>
    <w:lvl w:ilvl="1" w:tplc="FFFFFFFF">
      <w:start w:val="1"/>
      <w:numFmt w:val="decimal"/>
      <w:lvlText w:val="%2."/>
      <w:lvlJc w:val="left"/>
      <w:pPr>
        <w:ind w:left="1500" w:hanging="4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D106870"/>
    <w:multiLevelType w:val="multilevel"/>
    <w:tmpl w:val="E03E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bCs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CA3FCB"/>
    <w:multiLevelType w:val="multilevel"/>
    <w:tmpl w:val="FC40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AC63F4"/>
    <w:multiLevelType w:val="hybridMultilevel"/>
    <w:tmpl w:val="E934EE94"/>
    <w:lvl w:ilvl="0" w:tplc="2000000F">
      <w:start w:val="1"/>
      <w:numFmt w:val="decimal"/>
      <w:lvlText w:val="%1."/>
      <w:lvlJc w:val="left"/>
      <w:pPr>
        <w:ind w:left="720" w:hanging="360"/>
      </w:pPr>
      <w:rPr>
        <w:rFonts w:ascii="Times New Roman" w:hAnsi="Times New Roman" w:cs="Times New Roman" w:hint="default"/>
        <w:color w:val="auto"/>
        <w:sz w:val="2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4"/>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3"/>
  </w:num>
  <w:num w:numId="11">
    <w:abstractNumId w:val="9"/>
  </w:num>
  <w:num w:numId="12">
    <w:abstractNumId w:val="11"/>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15DED"/>
    <w:rsid w:val="00015F3B"/>
    <w:rsid w:val="00021CB8"/>
    <w:rsid w:val="00023D8E"/>
    <w:rsid w:val="00024786"/>
    <w:rsid w:val="0003132B"/>
    <w:rsid w:val="00033886"/>
    <w:rsid w:val="00033BCF"/>
    <w:rsid w:val="00035CC8"/>
    <w:rsid w:val="00051A37"/>
    <w:rsid w:val="000544CE"/>
    <w:rsid w:val="000567AC"/>
    <w:rsid w:val="00057983"/>
    <w:rsid w:val="00057ECB"/>
    <w:rsid w:val="0006202B"/>
    <w:rsid w:val="00062B20"/>
    <w:rsid w:val="000634C4"/>
    <w:rsid w:val="00063C75"/>
    <w:rsid w:val="00064D9C"/>
    <w:rsid w:val="00065FCD"/>
    <w:rsid w:val="000669E8"/>
    <w:rsid w:val="00070DE9"/>
    <w:rsid w:val="00072014"/>
    <w:rsid w:val="000765B4"/>
    <w:rsid w:val="00076BBA"/>
    <w:rsid w:val="00080984"/>
    <w:rsid w:val="00080FF0"/>
    <w:rsid w:val="0008541E"/>
    <w:rsid w:val="000936D2"/>
    <w:rsid w:val="000955E8"/>
    <w:rsid w:val="0009799E"/>
    <w:rsid w:val="00097DCE"/>
    <w:rsid w:val="000A30E3"/>
    <w:rsid w:val="000A3F32"/>
    <w:rsid w:val="000A447E"/>
    <w:rsid w:val="000A64C4"/>
    <w:rsid w:val="000A6617"/>
    <w:rsid w:val="000B228A"/>
    <w:rsid w:val="000B768C"/>
    <w:rsid w:val="000C29CE"/>
    <w:rsid w:val="000C2E1B"/>
    <w:rsid w:val="000C68BD"/>
    <w:rsid w:val="000C741D"/>
    <w:rsid w:val="000C7AD3"/>
    <w:rsid w:val="000C7DA1"/>
    <w:rsid w:val="000E048B"/>
    <w:rsid w:val="000E1A39"/>
    <w:rsid w:val="000E3AA2"/>
    <w:rsid w:val="000E3B00"/>
    <w:rsid w:val="000E5A3B"/>
    <w:rsid w:val="000E5D82"/>
    <w:rsid w:val="000E7B93"/>
    <w:rsid w:val="000F2D2E"/>
    <w:rsid w:val="000F5866"/>
    <w:rsid w:val="0010667E"/>
    <w:rsid w:val="00113406"/>
    <w:rsid w:val="0011389C"/>
    <w:rsid w:val="001141CC"/>
    <w:rsid w:val="001161AE"/>
    <w:rsid w:val="001173CE"/>
    <w:rsid w:val="00122EF2"/>
    <w:rsid w:val="00125B10"/>
    <w:rsid w:val="00125FA7"/>
    <w:rsid w:val="001304F7"/>
    <w:rsid w:val="00132032"/>
    <w:rsid w:val="00132634"/>
    <w:rsid w:val="00132689"/>
    <w:rsid w:val="001347E4"/>
    <w:rsid w:val="00134B42"/>
    <w:rsid w:val="00137205"/>
    <w:rsid w:val="00143FEA"/>
    <w:rsid w:val="00154CEB"/>
    <w:rsid w:val="001640C9"/>
    <w:rsid w:val="001679E6"/>
    <w:rsid w:val="00170D18"/>
    <w:rsid w:val="001717D6"/>
    <w:rsid w:val="00172087"/>
    <w:rsid w:val="001727D5"/>
    <w:rsid w:val="00174F19"/>
    <w:rsid w:val="00176AC2"/>
    <w:rsid w:val="00180AF4"/>
    <w:rsid w:val="00180F23"/>
    <w:rsid w:val="001815D6"/>
    <w:rsid w:val="001816E9"/>
    <w:rsid w:val="00186FF1"/>
    <w:rsid w:val="001A1046"/>
    <w:rsid w:val="001A4025"/>
    <w:rsid w:val="001A4B41"/>
    <w:rsid w:val="001A5411"/>
    <w:rsid w:val="001A6AA6"/>
    <w:rsid w:val="001A7302"/>
    <w:rsid w:val="001B06C3"/>
    <w:rsid w:val="001B0F79"/>
    <w:rsid w:val="001B44F9"/>
    <w:rsid w:val="001C07D6"/>
    <w:rsid w:val="001C095F"/>
    <w:rsid w:val="001C3867"/>
    <w:rsid w:val="001C3D29"/>
    <w:rsid w:val="001C7E67"/>
    <w:rsid w:val="001D34DC"/>
    <w:rsid w:val="001D4997"/>
    <w:rsid w:val="001D7B6E"/>
    <w:rsid w:val="001E1CC0"/>
    <w:rsid w:val="001E1E8B"/>
    <w:rsid w:val="001E3E27"/>
    <w:rsid w:val="001E724B"/>
    <w:rsid w:val="001F0AF5"/>
    <w:rsid w:val="001F3E9B"/>
    <w:rsid w:val="001F3EDD"/>
    <w:rsid w:val="001F5F52"/>
    <w:rsid w:val="00200490"/>
    <w:rsid w:val="00203226"/>
    <w:rsid w:val="00206C25"/>
    <w:rsid w:val="00206E46"/>
    <w:rsid w:val="00207EC4"/>
    <w:rsid w:val="00216100"/>
    <w:rsid w:val="0022258E"/>
    <w:rsid w:val="0022591E"/>
    <w:rsid w:val="00227CD1"/>
    <w:rsid w:val="00227FC8"/>
    <w:rsid w:val="00230CB1"/>
    <w:rsid w:val="00231489"/>
    <w:rsid w:val="00234D7A"/>
    <w:rsid w:val="00244274"/>
    <w:rsid w:val="002506A9"/>
    <w:rsid w:val="00252D22"/>
    <w:rsid w:val="00261901"/>
    <w:rsid w:val="00263470"/>
    <w:rsid w:val="00265195"/>
    <w:rsid w:val="002655E7"/>
    <w:rsid w:val="002668F7"/>
    <w:rsid w:val="00267229"/>
    <w:rsid w:val="00276366"/>
    <w:rsid w:val="002770D3"/>
    <w:rsid w:val="00281828"/>
    <w:rsid w:val="00282829"/>
    <w:rsid w:val="00283913"/>
    <w:rsid w:val="0028456C"/>
    <w:rsid w:val="00286D6F"/>
    <w:rsid w:val="00287F31"/>
    <w:rsid w:val="00291353"/>
    <w:rsid w:val="00293057"/>
    <w:rsid w:val="00293058"/>
    <w:rsid w:val="00295E19"/>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4C30"/>
    <w:rsid w:val="002D7738"/>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37CB1"/>
    <w:rsid w:val="0034309A"/>
    <w:rsid w:val="00361A10"/>
    <w:rsid w:val="00362E3D"/>
    <w:rsid w:val="00364C9C"/>
    <w:rsid w:val="00365EF8"/>
    <w:rsid w:val="00366E25"/>
    <w:rsid w:val="00370F28"/>
    <w:rsid w:val="00373E69"/>
    <w:rsid w:val="003746E9"/>
    <w:rsid w:val="003762AA"/>
    <w:rsid w:val="00377B71"/>
    <w:rsid w:val="00377CDC"/>
    <w:rsid w:val="00384CD8"/>
    <w:rsid w:val="00385F64"/>
    <w:rsid w:val="00387476"/>
    <w:rsid w:val="00387CF4"/>
    <w:rsid w:val="00392673"/>
    <w:rsid w:val="00392D4C"/>
    <w:rsid w:val="003962E9"/>
    <w:rsid w:val="003969B8"/>
    <w:rsid w:val="00397661"/>
    <w:rsid w:val="003A33BC"/>
    <w:rsid w:val="003A4563"/>
    <w:rsid w:val="003A4E0C"/>
    <w:rsid w:val="003A5736"/>
    <w:rsid w:val="003A64E4"/>
    <w:rsid w:val="003A67EF"/>
    <w:rsid w:val="003B4589"/>
    <w:rsid w:val="003B461F"/>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68C9"/>
    <w:rsid w:val="004178A5"/>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7A5B"/>
    <w:rsid w:val="0045560C"/>
    <w:rsid w:val="00455784"/>
    <w:rsid w:val="00457207"/>
    <w:rsid w:val="004605B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57F4"/>
    <w:rsid w:val="004E11CF"/>
    <w:rsid w:val="004E7FA2"/>
    <w:rsid w:val="004F291E"/>
    <w:rsid w:val="004F3CB8"/>
    <w:rsid w:val="004F55A8"/>
    <w:rsid w:val="004F5EF4"/>
    <w:rsid w:val="004F72CF"/>
    <w:rsid w:val="005004CC"/>
    <w:rsid w:val="00501106"/>
    <w:rsid w:val="00501B29"/>
    <w:rsid w:val="005133C4"/>
    <w:rsid w:val="00517B82"/>
    <w:rsid w:val="00521C92"/>
    <w:rsid w:val="00522C00"/>
    <w:rsid w:val="00530C39"/>
    <w:rsid w:val="005326DC"/>
    <w:rsid w:val="00533B39"/>
    <w:rsid w:val="0053541C"/>
    <w:rsid w:val="00535DED"/>
    <w:rsid w:val="0054159E"/>
    <w:rsid w:val="00541947"/>
    <w:rsid w:val="00541D7F"/>
    <w:rsid w:val="00547036"/>
    <w:rsid w:val="00550A65"/>
    <w:rsid w:val="005521D3"/>
    <w:rsid w:val="00553C1F"/>
    <w:rsid w:val="00556214"/>
    <w:rsid w:val="005563D0"/>
    <w:rsid w:val="005613C4"/>
    <w:rsid w:val="005620C7"/>
    <w:rsid w:val="005646A9"/>
    <w:rsid w:val="005650EE"/>
    <w:rsid w:val="005754DB"/>
    <w:rsid w:val="00575591"/>
    <w:rsid w:val="0057652E"/>
    <w:rsid w:val="0057701D"/>
    <w:rsid w:val="00577E0E"/>
    <w:rsid w:val="0058509E"/>
    <w:rsid w:val="0058724E"/>
    <w:rsid w:val="00587717"/>
    <w:rsid w:val="00587FD6"/>
    <w:rsid w:val="0059155C"/>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E3A"/>
    <w:rsid w:val="00602F38"/>
    <w:rsid w:val="006035C2"/>
    <w:rsid w:val="00603E19"/>
    <w:rsid w:val="00604ED5"/>
    <w:rsid w:val="00607C12"/>
    <w:rsid w:val="00611E6F"/>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F95"/>
    <w:rsid w:val="006567A8"/>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5ACC"/>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4BA0"/>
    <w:rsid w:val="006F58D2"/>
    <w:rsid w:val="00703145"/>
    <w:rsid w:val="00705778"/>
    <w:rsid w:val="00705E19"/>
    <w:rsid w:val="00706F2D"/>
    <w:rsid w:val="00707AF8"/>
    <w:rsid w:val="0071052D"/>
    <w:rsid w:val="00711442"/>
    <w:rsid w:val="007163DB"/>
    <w:rsid w:val="00720B12"/>
    <w:rsid w:val="00720F68"/>
    <w:rsid w:val="00723DFF"/>
    <w:rsid w:val="0072577B"/>
    <w:rsid w:val="00725DF8"/>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72C"/>
    <w:rsid w:val="0076487E"/>
    <w:rsid w:val="00774684"/>
    <w:rsid w:val="00774BC7"/>
    <w:rsid w:val="00775307"/>
    <w:rsid w:val="0077543C"/>
    <w:rsid w:val="00776EA5"/>
    <w:rsid w:val="0078340B"/>
    <w:rsid w:val="007850F6"/>
    <w:rsid w:val="00787D95"/>
    <w:rsid w:val="00792E68"/>
    <w:rsid w:val="007964B1"/>
    <w:rsid w:val="00796885"/>
    <w:rsid w:val="007A26C4"/>
    <w:rsid w:val="007A35E9"/>
    <w:rsid w:val="007A4C24"/>
    <w:rsid w:val="007A68F5"/>
    <w:rsid w:val="007B0082"/>
    <w:rsid w:val="007B696B"/>
    <w:rsid w:val="007B6A6C"/>
    <w:rsid w:val="007B6B24"/>
    <w:rsid w:val="007B7EDE"/>
    <w:rsid w:val="007C19C9"/>
    <w:rsid w:val="007C220D"/>
    <w:rsid w:val="007C357B"/>
    <w:rsid w:val="007C3AF9"/>
    <w:rsid w:val="007D5664"/>
    <w:rsid w:val="007D76A1"/>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57979"/>
    <w:rsid w:val="00862F89"/>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E72"/>
    <w:rsid w:val="008B6044"/>
    <w:rsid w:val="008C05E2"/>
    <w:rsid w:val="008C07FC"/>
    <w:rsid w:val="008C1D71"/>
    <w:rsid w:val="008D18EC"/>
    <w:rsid w:val="008D1CCF"/>
    <w:rsid w:val="008D2064"/>
    <w:rsid w:val="008D223A"/>
    <w:rsid w:val="008D2AD4"/>
    <w:rsid w:val="008D5E42"/>
    <w:rsid w:val="008D6A26"/>
    <w:rsid w:val="008E194B"/>
    <w:rsid w:val="008E251C"/>
    <w:rsid w:val="008E2E8F"/>
    <w:rsid w:val="008E5972"/>
    <w:rsid w:val="008E79AA"/>
    <w:rsid w:val="008F05F2"/>
    <w:rsid w:val="008F25AE"/>
    <w:rsid w:val="008F65F1"/>
    <w:rsid w:val="008F66D7"/>
    <w:rsid w:val="008F7138"/>
    <w:rsid w:val="0090036D"/>
    <w:rsid w:val="00902A88"/>
    <w:rsid w:val="00911676"/>
    <w:rsid w:val="00912BB6"/>
    <w:rsid w:val="00912DA2"/>
    <w:rsid w:val="0091427B"/>
    <w:rsid w:val="00916AB8"/>
    <w:rsid w:val="00916B94"/>
    <w:rsid w:val="00923A42"/>
    <w:rsid w:val="00923E03"/>
    <w:rsid w:val="0092481B"/>
    <w:rsid w:val="00925896"/>
    <w:rsid w:val="00925A0F"/>
    <w:rsid w:val="00926A96"/>
    <w:rsid w:val="00926D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E58"/>
    <w:rsid w:val="0097441F"/>
    <w:rsid w:val="009746F5"/>
    <w:rsid w:val="00977EC4"/>
    <w:rsid w:val="00982F4C"/>
    <w:rsid w:val="00992B40"/>
    <w:rsid w:val="009930CB"/>
    <w:rsid w:val="0099766F"/>
    <w:rsid w:val="009A34C0"/>
    <w:rsid w:val="009A44E4"/>
    <w:rsid w:val="009A6392"/>
    <w:rsid w:val="009A78B4"/>
    <w:rsid w:val="009B6838"/>
    <w:rsid w:val="009B7F2B"/>
    <w:rsid w:val="009C0E8D"/>
    <w:rsid w:val="009C1790"/>
    <w:rsid w:val="009C29E7"/>
    <w:rsid w:val="009D449C"/>
    <w:rsid w:val="009D5F69"/>
    <w:rsid w:val="009E2A95"/>
    <w:rsid w:val="009E52CB"/>
    <w:rsid w:val="009E6ECA"/>
    <w:rsid w:val="009E72A8"/>
    <w:rsid w:val="009F0812"/>
    <w:rsid w:val="009F169F"/>
    <w:rsid w:val="009F42A4"/>
    <w:rsid w:val="00A02A85"/>
    <w:rsid w:val="00A03BF3"/>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243"/>
    <w:rsid w:val="00A53B3F"/>
    <w:rsid w:val="00A60557"/>
    <w:rsid w:val="00A615CB"/>
    <w:rsid w:val="00A61D4A"/>
    <w:rsid w:val="00A63353"/>
    <w:rsid w:val="00A64305"/>
    <w:rsid w:val="00A66D5D"/>
    <w:rsid w:val="00A70403"/>
    <w:rsid w:val="00A71530"/>
    <w:rsid w:val="00A72D3C"/>
    <w:rsid w:val="00A74824"/>
    <w:rsid w:val="00A77510"/>
    <w:rsid w:val="00A80DF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2B2F"/>
    <w:rsid w:val="00B2541F"/>
    <w:rsid w:val="00B2590C"/>
    <w:rsid w:val="00B32786"/>
    <w:rsid w:val="00B3445B"/>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AA2"/>
    <w:rsid w:val="00BA05DC"/>
    <w:rsid w:val="00BA6437"/>
    <w:rsid w:val="00BB1114"/>
    <w:rsid w:val="00BB32DC"/>
    <w:rsid w:val="00BB3C46"/>
    <w:rsid w:val="00BB411F"/>
    <w:rsid w:val="00BB6542"/>
    <w:rsid w:val="00BB6584"/>
    <w:rsid w:val="00BC0401"/>
    <w:rsid w:val="00BC4476"/>
    <w:rsid w:val="00BD09CB"/>
    <w:rsid w:val="00BD2B46"/>
    <w:rsid w:val="00BD5509"/>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3B31"/>
    <w:rsid w:val="00CA458D"/>
    <w:rsid w:val="00CA4B30"/>
    <w:rsid w:val="00CA4FE5"/>
    <w:rsid w:val="00CB4C5D"/>
    <w:rsid w:val="00CB5A3B"/>
    <w:rsid w:val="00CB5ED6"/>
    <w:rsid w:val="00CC2911"/>
    <w:rsid w:val="00CC59D8"/>
    <w:rsid w:val="00CC786B"/>
    <w:rsid w:val="00CD0573"/>
    <w:rsid w:val="00CD6062"/>
    <w:rsid w:val="00CD7587"/>
    <w:rsid w:val="00CE19D9"/>
    <w:rsid w:val="00CE642C"/>
    <w:rsid w:val="00CF26E9"/>
    <w:rsid w:val="00CF275E"/>
    <w:rsid w:val="00D0408D"/>
    <w:rsid w:val="00D045E1"/>
    <w:rsid w:val="00D05162"/>
    <w:rsid w:val="00D07190"/>
    <w:rsid w:val="00D07318"/>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3460"/>
    <w:rsid w:val="00D742E8"/>
    <w:rsid w:val="00D82A1B"/>
    <w:rsid w:val="00D82B17"/>
    <w:rsid w:val="00D85871"/>
    <w:rsid w:val="00D86236"/>
    <w:rsid w:val="00D86F43"/>
    <w:rsid w:val="00D90B92"/>
    <w:rsid w:val="00DA13F4"/>
    <w:rsid w:val="00DA2F7B"/>
    <w:rsid w:val="00DA782A"/>
    <w:rsid w:val="00DB06C9"/>
    <w:rsid w:val="00DB1F66"/>
    <w:rsid w:val="00DB2844"/>
    <w:rsid w:val="00DB398B"/>
    <w:rsid w:val="00DB3F5E"/>
    <w:rsid w:val="00DB4D9C"/>
    <w:rsid w:val="00DB68C0"/>
    <w:rsid w:val="00DB76FD"/>
    <w:rsid w:val="00DD2802"/>
    <w:rsid w:val="00DD75A4"/>
    <w:rsid w:val="00DD769E"/>
    <w:rsid w:val="00DE13EA"/>
    <w:rsid w:val="00DE4C44"/>
    <w:rsid w:val="00DE6134"/>
    <w:rsid w:val="00DE78A0"/>
    <w:rsid w:val="00DF1E74"/>
    <w:rsid w:val="00DF5448"/>
    <w:rsid w:val="00DF6B47"/>
    <w:rsid w:val="00E00AE9"/>
    <w:rsid w:val="00E01144"/>
    <w:rsid w:val="00E04166"/>
    <w:rsid w:val="00E0584E"/>
    <w:rsid w:val="00E06636"/>
    <w:rsid w:val="00E11617"/>
    <w:rsid w:val="00E11E5F"/>
    <w:rsid w:val="00E130C8"/>
    <w:rsid w:val="00E139E7"/>
    <w:rsid w:val="00E15E62"/>
    <w:rsid w:val="00E17847"/>
    <w:rsid w:val="00E17B49"/>
    <w:rsid w:val="00E206A8"/>
    <w:rsid w:val="00E21CB7"/>
    <w:rsid w:val="00E24B76"/>
    <w:rsid w:val="00E25EB0"/>
    <w:rsid w:val="00E26746"/>
    <w:rsid w:val="00E27026"/>
    <w:rsid w:val="00E32800"/>
    <w:rsid w:val="00E32E1D"/>
    <w:rsid w:val="00E4280D"/>
    <w:rsid w:val="00E4282B"/>
    <w:rsid w:val="00E526F4"/>
    <w:rsid w:val="00E5557B"/>
    <w:rsid w:val="00E55C26"/>
    <w:rsid w:val="00E56DA6"/>
    <w:rsid w:val="00E56F4F"/>
    <w:rsid w:val="00E607F2"/>
    <w:rsid w:val="00E62139"/>
    <w:rsid w:val="00E65D52"/>
    <w:rsid w:val="00E70542"/>
    <w:rsid w:val="00E7558F"/>
    <w:rsid w:val="00E76732"/>
    <w:rsid w:val="00E80F63"/>
    <w:rsid w:val="00E8154F"/>
    <w:rsid w:val="00E81CB3"/>
    <w:rsid w:val="00E83D4B"/>
    <w:rsid w:val="00E84EED"/>
    <w:rsid w:val="00E90E6A"/>
    <w:rsid w:val="00E91403"/>
    <w:rsid w:val="00E9281F"/>
    <w:rsid w:val="00E92930"/>
    <w:rsid w:val="00E941DF"/>
    <w:rsid w:val="00E95617"/>
    <w:rsid w:val="00E9615B"/>
    <w:rsid w:val="00EA65C9"/>
    <w:rsid w:val="00EB0909"/>
    <w:rsid w:val="00EB0B3C"/>
    <w:rsid w:val="00EB165C"/>
    <w:rsid w:val="00EB2927"/>
    <w:rsid w:val="00EB5722"/>
    <w:rsid w:val="00EC0C67"/>
    <w:rsid w:val="00EC2901"/>
    <w:rsid w:val="00EC3989"/>
    <w:rsid w:val="00EC3CF4"/>
    <w:rsid w:val="00ED0B08"/>
    <w:rsid w:val="00ED23E8"/>
    <w:rsid w:val="00ED25B2"/>
    <w:rsid w:val="00ED38C7"/>
    <w:rsid w:val="00ED4353"/>
    <w:rsid w:val="00ED59F6"/>
    <w:rsid w:val="00ED7246"/>
    <w:rsid w:val="00ED7803"/>
    <w:rsid w:val="00EE0F16"/>
    <w:rsid w:val="00EE54FA"/>
    <w:rsid w:val="00EF0873"/>
    <w:rsid w:val="00EF08C9"/>
    <w:rsid w:val="00EF2040"/>
    <w:rsid w:val="00EF4011"/>
    <w:rsid w:val="00EF4012"/>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1F"/>
    <w:rsid w:val="00F530A0"/>
    <w:rsid w:val="00F5360E"/>
    <w:rsid w:val="00F5393C"/>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4061"/>
    <w:rsid w:val="00FA6037"/>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0F99"/>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E8"/>
    <w:rPr>
      <w:sz w:val="24"/>
      <w:szCs w:val="24"/>
      <w:lang w:eastAsia="en-US"/>
    </w:rPr>
  </w:style>
  <w:style w:type="paragraph" w:styleId="1">
    <w:name w:val="heading 1"/>
    <w:basedOn w:val="a"/>
    <w:next w:val="a"/>
    <w:link w:val="10"/>
    <w:uiPriority w:val="99"/>
    <w:qFormat/>
    <w:rsid w:val="00D742E8"/>
    <w:pPr>
      <w:keepNext/>
      <w:keepLines/>
      <w:spacing w:before="480" w:after="120"/>
      <w:outlineLvl w:val="0"/>
    </w:pPr>
    <w:rPr>
      <w:b/>
      <w:bCs/>
      <w:sz w:val="48"/>
      <w:szCs w:val="48"/>
    </w:rPr>
  </w:style>
  <w:style w:type="paragraph" w:styleId="2">
    <w:name w:val="heading 2"/>
    <w:basedOn w:val="a"/>
    <w:next w:val="a"/>
    <w:link w:val="20"/>
    <w:uiPriority w:val="99"/>
    <w:qFormat/>
    <w:rsid w:val="00D742E8"/>
    <w:pPr>
      <w:keepNext/>
      <w:keepLines/>
      <w:spacing w:before="360" w:after="80"/>
      <w:outlineLvl w:val="1"/>
    </w:pPr>
    <w:rPr>
      <w:b/>
      <w:bCs/>
      <w:sz w:val="36"/>
      <w:szCs w:val="36"/>
    </w:rPr>
  </w:style>
  <w:style w:type="paragraph" w:styleId="3">
    <w:name w:val="heading 3"/>
    <w:basedOn w:val="a"/>
    <w:next w:val="a"/>
    <w:link w:val="30"/>
    <w:uiPriority w:val="99"/>
    <w:qFormat/>
    <w:rsid w:val="00D742E8"/>
    <w:pPr>
      <w:keepNext/>
      <w:keepLines/>
      <w:spacing w:before="280" w:after="80"/>
      <w:outlineLvl w:val="2"/>
    </w:pPr>
    <w:rPr>
      <w:b/>
      <w:bCs/>
      <w:sz w:val="28"/>
      <w:szCs w:val="28"/>
    </w:rPr>
  </w:style>
  <w:style w:type="paragraph" w:styleId="4">
    <w:name w:val="heading 4"/>
    <w:basedOn w:val="a"/>
    <w:next w:val="a"/>
    <w:link w:val="40"/>
    <w:uiPriority w:val="99"/>
    <w:qFormat/>
    <w:rsid w:val="00D742E8"/>
    <w:pPr>
      <w:keepNext/>
      <w:keepLines/>
      <w:spacing w:before="240" w:after="40"/>
      <w:outlineLvl w:val="3"/>
    </w:pPr>
    <w:rPr>
      <w:b/>
      <w:bCs/>
    </w:rPr>
  </w:style>
  <w:style w:type="paragraph" w:styleId="5">
    <w:name w:val="heading 5"/>
    <w:basedOn w:val="a"/>
    <w:next w:val="a"/>
    <w:link w:val="50"/>
    <w:uiPriority w:val="99"/>
    <w:qFormat/>
    <w:rsid w:val="00D742E8"/>
    <w:pPr>
      <w:keepNext/>
      <w:keepLines/>
      <w:spacing w:before="220" w:after="40"/>
      <w:outlineLvl w:val="4"/>
    </w:pPr>
    <w:rPr>
      <w:b/>
      <w:bCs/>
      <w:sz w:val="22"/>
      <w:szCs w:val="22"/>
    </w:rPr>
  </w:style>
  <w:style w:type="paragraph" w:styleId="6">
    <w:name w:val="heading 6"/>
    <w:basedOn w:val="a"/>
    <w:next w:val="a"/>
    <w:link w:val="60"/>
    <w:uiPriority w:val="99"/>
    <w:qFormat/>
    <w:rsid w:val="00D742E8"/>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lang w:eastAsia="en-US"/>
    </w:rPr>
  </w:style>
  <w:style w:type="character" w:customStyle="1" w:styleId="20">
    <w:name w:val="Заголовок 2 Знак"/>
    <w:link w:val="2"/>
    <w:uiPriority w:val="99"/>
    <w:semiHidden/>
    <w:locked/>
    <w:rPr>
      <w:rFonts w:ascii="Cambria" w:hAnsi="Cambria" w:cs="Cambria"/>
      <w:b/>
      <w:bCs/>
      <w:i/>
      <w:iCs/>
      <w:sz w:val="28"/>
      <w:szCs w:val="28"/>
      <w:lang w:eastAsia="en-US"/>
    </w:rPr>
  </w:style>
  <w:style w:type="character" w:customStyle="1" w:styleId="30">
    <w:name w:val="Заголовок 3 Знак"/>
    <w:link w:val="3"/>
    <w:uiPriority w:val="99"/>
    <w:semiHidden/>
    <w:locked/>
    <w:rPr>
      <w:rFonts w:ascii="Cambria" w:hAnsi="Cambria" w:cs="Cambria"/>
      <w:b/>
      <w:bCs/>
      <w:sz w:val="26"/>
      <w:szCs w:val="26"/>
      <w:lang w:eastAsia="en-US"/>
    </w:rPr>
  </w:style>
  <w:style w:type="character" w:customStyle="1" w:styleId="40">
    <w:name w:val="Заголовок 4 Знак"/>
    <w:link w:val="4"/>
    <w:uiPriority w:val="99"/>
    <w:semiHidden/>
    <w:locked/>
    <w:rPr>
      <w:rFonts w:ascii="Calibri" w:hAnsi="Calibri" w:cs="Calibri"/>
      <w:b/>
      <w:bCs/>
      <w:sz w:val="28"/>
      <w:szCs w:val="28"/>
      <w:lang w:eastAsia="en-US"/>
    </w:rPr>
  </w:style>
  <w:style w:type="character" w:customStyle="1" w:styleId="50">
    <w:name w:val="Заголовок 5 Знак"/>
    <w:link w:val="5"/>
    <w:uiPriority w:val="99"/>
    <w:semiHidden/>
    <w:locked/>
    <w:rPr>
      <w:rFonts w:ascii="Calibri" w:hAnsi="Calibri" w:cs="Calibri"/>
      <w:b/>
      <w:bCs/>
      <w:i/>
      <w:iCs/>
      <w:sz w:val="26"/>
      <w:szCs w:val="26"/>
      <w:lang w:eastAsia="en-US"/>
    </w:rPr>
  </w:style>
  <w:style w:type="character" w:customStyle="1" w:styleId="60">
    <w:name w:val="Заголовок 6 Знак"/>
    <w:link w:val="6"/>
    <w:uiPriority w:val="99"/>
    <w:semiHidden/>
    <w:locked/>
    <w:rPr>
      <w:rFonts w:ascii="Calibri" w:hAnsi="Calibri" w:cs="Calibri"/>
      <w:b/>
      <w:bCs/>
      <w:lang w:eastAsia="en-US"/>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uiPriority w:val="99"/>
    <w:qFormat/>
    <w:rsid w:val="00D742E8"/>
    <w:pPr>
      <w:keepNext/>
      <w:keepLines/>
      <w:spacing w:before="480" w:after="120"/>
    </w:pPr>
    <w:rPr>
      <w:b/>
      <w:bCs/>
      <w:sz w:val="72"/>
      <w:szCs w:val="72"/>
    </w:rPr>
  </w:style>
  <w:style w:type="character" w:customStyle="1" w:styleId="a4">
    <w:name w:val="Название Знак"/>
    <w:link w:val="a3"/>
    <w:uiPriority w:val="99"/>
    <w:locked/>
    <w:rPr>
      <w:rFonts w:ascii="Cambria" w:hAnsi="Cambria" w:cs="Cambria"/>
      <w:b/>
      <w:bCs/>
      <w:kern w:val="28"/>
      <w:sz w:val="32"/>
      <w:szCs w:val="32"/>
      <w:lang w:eastAsia="en-US"/>
    </w:rPr>
  </w:style>
  <w:style w:type="paragraph" w:styleId="a5">
    <w:name w:val="Subtitle"/>
    <w:basedOn w:val="a"/>
    <w:next w:val="a"/>
    <w:link w:val="a6"/>
    <w:uiPriority w:val="99"/>
    <w:qFormat/>
    <w:rsid w:val="00D742E8"/>
    <w:pPr>
      <w:keepNext/>
      <w:keepLines/>
      <w:spacing w:before="360" w:after="80"/>
    </w:pPr>
    <w:rPr>
      <w:rFonts w:ascii="Georgia" w:hAnsi="Georgia" w:cs="Georgia"/>
      <w:i/>
      <w:iCs/>
      <w:color w:val="666666"/>
      <w:sz w:val="48"/>
      <w:szCs w:val="48"/>
    </w:rPr>
  </w:style>
  <w:style w:type="character" w:customStyle="1" w:styleId="a6">
    <w:name w:val="Подзаголовок Знак"/>
    <w:link w:val="a5"/>
    <w:uiPriority w:val="99"/>
    <w:locked/>
    <w:rPr>
      <w:rFonts w:ascii="Cambria" w:hAnsi="Cambria" w:cs="Cambria"/>
      <w:sz w:val="24"/>
      <w:szCs w:val="24"/>
      <w:lang w:eastAsia="en-US"/>
    </w:rPr>
  </w:style>
  <w:style w:type="table" w:customStyle="1" w:styleId="a7">
    <w:name w:val="Стиль"/>
    <w:uiPriority w:val="99"/>
    <w:rsid w:val="00D742E8"/>
    <w:tblPr>
      <w:tblStyleRowBandSize w:val="1"/>
      <w:tblStyleColBandSize w:val="1"/>
      <w:tblCellMar>
        <w:top w:w="0" w:type="dxa"/>
        <w:left w:w="115" w:type="dxa"/>
        <w:bottom w:w="0" w:type="dxa"/>
        <w:right w:w="115" w:type="dxa"/>
      </w:tblCellMar>
    </w:tblPr>
  </w:style>
  <w:style w:type="table" w:customStyle="1" w:styleId="16">
    <w:name w:val="Стиль16"/>
    <w:uiPriority w:val="99"/>
    <w:rsid w:val="00D742E8"/>
    <w:tblPr>
      <w:tblStyleRowBandSize w:val="1"/>
      <w:tblStyleColBandSize w:val="1"/>
      <w:tblCellMar>
        <w:top w:w="0" w:type="dxa"/>
        <w:left w:w="115" w:type="dxa"/>
        <w:bottom w:w="0" w:type="dxa"/>
        <w:right w:w="115" w:type="dxa"/>
      </w:tblCellMar>
    </w:tblPr>
  </w:style>
  <w:style w:type="table" w:customStyle="1" w:styleId="15">
    <w:name w:val="Стиль15"/>
    <w:uiPriority w:val="99"/>
    <w:rsid w:val="00D742E8"/>
    <w:tblPr>
      <w:tblStyleRowBandSize w:val="1"/>
      <w:tblStyleColBandSize w:val="1"/>
      <w:tblCellMar>
        <w:top w:w="0" w:type="dxa"/>
        <w:left w:w="115" w:type="dxa"/>
        <w:bottom w:w="0" w:type="dxa"/>
        <w:right w:w="115" w:type="dxa"/>
      </w:tblCellMar>
    </w:tblPr>
  </w:style>
  <w:style w:type="table" w:customStyle="1" w:styleId="14">
    <w:name w:val="Стиль14"/>
    <w:uiPriority w:val="99"/>
    <w:rsid w:val="00D742E8"/>
    <w:tblPr>
      <w:tblStyleRowBandSize w:val="1"/>
      <w:tblStyleColBandSize w:val="1"/>
      <w:tblCellMar>
        <w:top w:w="0" w:type="dxa"/>
        <w:left w:w="115" w:type="dxa"/>
        <w:bottom w:w="0" w:type="dxa"/>
        <w:right w:w="115" w:type="dxa"/>
      </w:tblCellMar>
    </w:tblPr>
  </w:style>
  <w:style w:type="table" w:customStyle="1" w:styleId="13">
    <w:name w:val="Стиль13"/>
    <w:uiPriority w:val="99"/>
    <w:rsid w:val="00D742E8"/>
    <w:tblPr>
      <w:tblStyleRowBandSize w:val="1"/>
      <w:tblStyleColBandSize w:val="1"/>
      <w:tblCellMar>
        <w:top w:w="0" w:type="dxa"/>
        <w:left w:w="115" w:type="dxa"/>
        <w:bottom w:w="0" w:type="dxa"/>
        <w:right w:w="115" w:type="dxa"/>
      </w:tblCellMar>
    </w:tblPr>
  </w:style>
  <w:style w:type="table" w:customStyle="1" w:styleId="12">
    <w:name w:val="Стиль12"/>
    <w:uiPriority w:val="99"/>
    <w:rsid w:val="00D742E8"/>
    <w:tblPr>
      <w:tblStyleRowBandSize w:val="1"/>
      <w:tblStyleColBandSize w:val="1"/>
      <w:tblCellMar>
        <w:top w:w="0" w:type="dxa"/>
        <w:left w:w="108" w:type="dxa"/>
        <w:bottom w:w="0" w:type="dxa"/>
        <w:right w:w="108" w:type="dxa"/>
      </w:tblCellMar>
    </w:tblPr>
  </w:style>
  <w:style w:type="table" w:customStyle="1" w:styleId="11">
    <w:name w:val="Стиль11"/>
    <w:uiPriority w:val="99"/>
    <w:rsid w:val="00D742E8"/>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D742E8"/>
    <w:tblPr>
      <w:tblStyleRowBandSize w:val="1"/>
      <w:tblStyleColBandSize w:val="1"/>
      <w:tblCellMar>
        <w:top w:w="0" w:type="dxa"/>
        <w:left w:w="115" w:type="dxa"/>
        <w:bottom w:w="0" w:type="dxa"/>
        <w:right w:w="115" w:type="dxa"/>
      </w:tblCellMar>
    </w:tblPr>
  </w:style>
  <w:style w:type="table" w:customStyle="1" w:styleId="9">
    <w:name w:val="Стиль9"/>
    <w:uiPriority w:val="99"/>
    <w:rsid w:val="00D742E8"/>
    <w:tblPr>
      <w:tblStyleRowBandSize w:val="1"/>
      <w:tblStyleColBandSize w:val="1"/>
      <w:tblCellMar>
        <w:top w:w="0" w:type="dxa"/>
        <w:left w:w="115" w:type="dxa"/>
        <w:bottom w:w="0" w:type="dxa"/>
        <w:right w:w="115" w:type="dxa"/>
      </w:tblCellMar>
    </w:tblPr>
  </w:style>
  <w:style w:type="table" w:customStyle="1" w:styleId="8">
    <w:name w:val="Стиль8"/>
    <w:uiPriority w:val="99"/>
    <w:rsid w:val="00D742E8"/>
    <w:tblPr>
      <w:tblStyleRowBandSize w:val="1"/>
      <w:tblStyleColBandSize w:val="1"/>
      <w:tblCellMar>
        <w:top w:w="0" w:type="dxa"/>
        <w:left w:w="115" w:type="dxa"/>
        <w:bottom w:w="0" w:type="dxa"/>
        <w:right w:w="115" w:type="dxa"/>
      </w:tblCellMar>
    </w:tblPr>
  </w:style>
  <w:style w:type="table" w:customStyle="1" w:styleId="7">
    <w:name w:val="Стиль7"/>
    <w:uiPriority w:val="99"/>
    <w:rsid w:val="00D742E8"/>
    <w:tblPr>
      <w:tblStyleRowBandSize w:val="1"/>
      <w:tblStyleColBandSize w:val="1"/>
      <w:tblCellMar>
        <w:top w:w="0" w:type="dxa"/>
        <w:left w:w="115" w:type="dxa"/>
        <w:bottom w:w="0" w:type="dxa"/>
        <w:right w:w="115" w:type="dxa"/>
      </w:tblCellMar>
    </w:tblPr>
  </w:style>
  <w:style w:type="table" w:customStyle="1" w:styleId="61">
    <w:name w:val="Стиль6"/>
    <w:uiPriority w:val="99"/>
    <w:rsid w:val="00D742E8"/>
    <w:tblPr>
      <w:tblStyleRowBandSize w:val="1"/>
      <w:tblStyleColBandSize w:val="1"/>
      <w:tblCellMar>
        <w:top w:w="0" w:type="dxa"/>
        <w:left w:w="115" w:type="dxa"/>
        <w:bottom w:w="0" w:type="dxa"/>
        <w:right w:w="115" w:type="dxa"/>
      </w:tblCellMar>
    </w:tblPr>
  </w:style>
  <w:style w:type="table" w:customStyle="1" w:styleId="51">
    <w:name w:val="Стиль5"/>
    <w:uiPriority w:val="99"/>
    <w:rsid w:val="00D742E8"/>
    <w:tblPr>
      <w:tblStyleRowBandSize w:val="1"/>
      <w:tblStyleColBandSize w:val="1"/>
      <w:tblCellMar>
        <w:top w:w="0" w:type="dxa"/>
        <w:left w:w="115" w:type="dxa"/>
        <w:bottom w:w="0" w:type="dxa"/>
        <w:right w:w="115" w:type="dxa"/>
      </w:tblCellMar>
    </w:tblPr>
  </w:style>
  <w:style w:type="table" w:customStyle="1" w:styleId="41">
    <w:name w:val="Стиль4"/>
    <w:uiPriority w:val="99"/>
    <w:rsid w:val="00D742E8"/>
    <w:tblPr>
      <w:tblStyleRowBandSize w:val="1"/>
      <w:tblStyleColBandSize w:val="1"/>
      <w:tblCellMar>
        <w:top w:w="0" w:type="dxa"/>
        <w:left w:w="115" w:type="dxa"/>
        <w:bottom w:w="0" w:type="dxa"/>
        <w:right w:w="115" w:type="dxa"/>
      </w:tblCellMar>
    </w:tblPr>
  </w:style>
  <w:style w:type="table" w:customStyle="1" w:styleId="31">
    <w:name w:val="Стиль3"/>
    <w:uiPriority w:val="99"/>
    <w:rsid w:val="00D742E8"/>
    <w:tblPr>
      <w:tblStyleRowBandSize w:val="1"/>
      <w:tblStyleColBandSize w:val="1"/>
      <w:tblCellMar>
        <w:top w:w="0" w:type="dxa"/>
        <w:left w:w="115" w:type="dxa"/>
        <w:bottom w:w="0" w:type="dxa"/>
        <w:right w:w="115" w:type="dxa"/>
      </w:tblCellMar>
    </w:tblPr>
  </w:style>
  <w:style w:type="table" w:customStyle="1" w:styleId="21">
    <w:name w:val="Стиль2"/>
    <w:uiPriority w:val="99"/>
    <w:rsid w:val="00D742E8"/>
    <w:tblPr>
      <w:tblStyleRowBandSize w:val="1"/>
      <w:tblStyleColBandSize w:val="1"/>
      <w:tblCellMar>
        <w:top w:w="0" w:type="dxa"/>
        <w:left w:w="115" w:type="dxa"/>
        <w:bottom w:w="0" w:type="dxa"/>
        <w:right w:w="115" w:type="dxa"/>
      </w:tblCellMar>
    </w:tblPr>
  </w:style>
  <w:style w:type="table" w:customStyle="1" w:styleId="17">
    <w:name w:val="Стиль1"/>
    <w:uiPriority w:val="99"/>
    <w:rsid w:val="00D742E8"/>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93058"/>
    <w:rPr>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style>
  <w:style w:type="paragraph" w:styleId="af0">
    <w:name w:val="List Paragraph"/>
    <w:aliases w:val="без абзаца,маркированный,ПАРАГРАФ,List Paragraph"/>
    <w:basedOn w:val="a"/>
    <w:link w:val="af1"/>
    <w:uiPriority w:val="34"/>
    <w:qFormat/>
    <w:rsid w:val="004C6A23"/>
    <w:pPr>
      <w:ind w:left="720"/>
    </w:pPr>
  </w:style>
  <w:style w:type="character" w:customStyle="1" w:styleId="af1">
    <w:name w:val="Абзац списка Знак"/>
    <w:aliases w:val="без абзаца Знак,маркированный Знак,ПАРАГРАФ Знак,List Paragraph Знак"/>
    <w:link w:val="af0"/>
    <w:uiPriority w:val="34"/>
    <w:locked/>
    <w:rsid w:val="00662A00"/>
  </w:style>
  <w:style w:type="character" w:customStyle="1" w:styleId="contentcontrolboundarysink">
    <w:name w:val="contentcontrolboundarysink"/>
    <w:basedOn w:val="a0"/>
    <w:uiPriority w:val="99"/>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eastAsia="en-US"/>
    </w:rPr>
    <w:tblPr>
      <w:tblCellMar>
        <w:top w:w="0" w:type="dxa"/>
        <w:left w:w="0" w:type="dxa"/>
        <w:bottom w:w="0" w:type="dxa"/>
        <w:right w:w="0" w:type="dxa"/>
      </w:tblCellMar>
    </w:tblPr>
  </w:style>
  <w:style w:type="paragraph" w:styleId="af3">
    <w:name w:val="Body Text"/>
    <w:basedOn w:val="a"/>
    <w:link w:val="af4"/>
    <w:uiPriority w:val="99"/>
    <w:rsid w:val="007850F6"/>
    <w:rPr>
      <w:lang w:eastAsia="ru-RU"/>
    </w:rPr>
  </w:style>
  <w:style w:type="character" w:customStyle="1" w:styleId="af4">
    <w:name w:val="Основной текст Знак"/>
    <w:link w:val="af3"/>
    <w:uiPriority w:val="99"/>
    <w:locked/>
    <w:rsid w:val="007850F6"/>
    <w:rPr>
      <w:sz w:val="24"/>
      <w:szCs w:val="24"/>
      <w:lang w:val="ru-RU" w:eastAsia="ru-RU"/>
    </w:rPr>
  </w:style>
  <w:style w:type="paragraph" w:styleId="af5">
    <w:name w:val="No Spacing"/>
    <w:uiPriority w:val="99"/>
    <w:qFormat/>
    <w:rsid w:val="00A53243"/>
    <w:rPr>
      <w:rFonts w:ascii="Calibri" w:hAnsi="Calibri" w:cs="Calibri"/>
      <w:sz w:val="22"/>
      <w:szCs w:val="22"/>
      <w:lang w:eastAsia="en-US"/>
    </w:rPr>
  </w:style>
  <w:style w:type="paragraph" w:customStyle="1" w:styleId="18">
    <w:name w:val="Знак1 Знак Знак Знак"/>
    <w:basedOn w:val="a"/>
    <w:autoRedefine/>
    <w:uiPriority w:val="99"/>
    <w:rsid w:val="00A53243"/>
    <w:pPr>
      <w:ind w:left="33"/>
    </w:pPr>
    <w:rPr>
      <w:rFonts w:eastAsia="SimSun"/>
      <w:sz w:val="28"/>
      <w:szCs w:val="28"/>
      <w:lang w:val="en-US"/>
    </w:rPr>
  </w:style>
  <w:style w:type="paragraph" w:styleId="22">
    <w:name w:val="Body Text 2"/>
    <w:basedOn w:val="a"/>
    <w:link w:val="23"/>
    <w:uiPriority w:val="99"/>
    <w:rsid w:val="008F05F2"/>
    <w:pPr>
      <w:spacing w:after="120" w:line="480" w:lineRule="auto"/>
    </w:pPr>
    <w:rPr>
      <w:lang w:eastAsia="ru-RU"/>
    </w:rPr>
  </w:style>
  <w:style w:type="character" w:customStyle="1" w:styleId="23">
    <w:name w:val="Основной текст 2 Знак"/>
    <w:link w:val="22"/>
    <w:uiPriority w:val="99"/>
    <w:semiHidden/>
    <w:locked/>
    <w:rsid w:val="008F05F2"/>
    <w:rPr>
      <w:rFonts w:eastAsia="Times New Roman"/>
      <w:sz w:val="24"/>
      <w:szCs w:val="24"/>
      <w:lang w:val="ru-RU" w:eastAsia="ru-RU"/>
    </w:rPr>
  </w:style>
  <w:style w:type="character" w:customStyle="1" w:styleId="mw-cite-backlink">
    <w:name w:val="mw-cite-backlink"/>
    <w:rsid w:val="009A34C0"/>
  </w:style>
  <w:style w:type="character" w:customStyle="1" w:styleId="reference-text">
    <w:name w:val="reference-text"/>
    <w:rsid w:val="009A34C0"/>
  </w:style>
  <w:style w:type="character" w:customStyle="1" w:styleId="citation">
    <w:name w:val="citation"/>
    <w:rsid w:val="009A34C0"/>
  </w:style>
  <w:style w:type="character" w:customStyle="1" w:styleId="noprint">
    <w:name w:val="noprint"/>
    <w:rsid w:val="009A34C0"/>
  </w:style>
  <w:style w:type="character" w:customStyle="1" w:styleId="nowrap">
    <w:name w:val="nowrap"/>
    <w:rsid w:val="009A34C0"/>
  </w:style>
  <w:style w:type="character" w:styleId="af6">
    <w:name w:val="Strong"/>
    <w:basedOn w:val="a0"/>
    <w:uiPriority w:val="22"/>
    <w:qFormat/>
    <w:locked/>
    <w:rsid w:val="00134B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E8"/>
    <w:rPr>
      <w:sz w:val="24"/>
      <w:szCs w:val="24"/>
      <w:lang w:eastAsia="en-US"/>
    </w:rPr>
  </w:style>
  <w:style w:type="paragraph" w:styleId="1">
    <w:name w:val="heading 1"/>
    <w:basedOn w:val="a"/>
    <w:next w:val="a"/>
    <w:link w:val="10"/>
    <w:uiPriority w:val="99"/>
    <w:qFormat/>
    <w:rsid w:val="00D742E8"/>
    <w:pPr>
      <w:keepNext/>
      <w:keepLines/>
      <w:spacing w:before="480" w:after="120"/>
      <w:outlineLvl w:val="0"/>
    </w:pPr>
    <w:rPr>
      <w:b/>
      <w:bCs/>
      <w:sz w:val="48"/>
      <w:szCs w:val="48"/>
    </w:rPr>
  </w:style>
  <w:style w:type="paragraph" w:styleId="2">
    <w:name w:val="heading 2"/>
    <w:basedOn w:val="a"/>
    <w:next w:val="a"/>
    <w:link w:val="20"/>
    <w:uiPriority w:val="99"/>
    <w:qFormat/>
    <w:rsid w:val="00D742E8"/>
    <w:pPr>
      <w:keepNext/>
      <w:keepLines/>
      <w:spacing w:before="360" w:after="80"/>
      <w:outlineLvl w:val="1"/>
    </w:pPr>
    <w:rPr>
      <w:b/>
      <w:bCs/>
      <w:sz w:val="36"/>
      <w:szCs w:val="36"/>
    </w:rPr>
  </w:style>
  <w:style w:type="paragraph" w:styleId="3">
    <w:name w:val="heading 3"/>
    <w:basedOn w:val="a"/>
    <w:next w:val="a"/>
    <w:link w:val="30"/>
    <w:uiPriority w:val="99"/>
    <w:qFormat/>
    <w:rsid w:val="00D742E8"/>
    <w:pPr>
      <w:keepNext/>
      <w:keepLines/>
      <w:spacing w:before="280" w:after="80"/>
      <w:outlineLvl w:val="2"/>
    </w:pPr>
    <w:rPr>
      <w:b/>
      <w:bCs/>
      <w:sz w:val="28"/>
      <w:szCs w:val="28"/>
    </w:rPr>
  </w:style>
  <w:style w:type="paragraph" w:styleId="4">
    <w:name w:val="heading 4"/>
    <w:basedOn w:val="a"/>
    <w:next w:val="a"/>
    <w:link w:val="40"/>
    <w:uiPriority w:val="99"/>
    <w:qFormat/>
    <w:rsid w:val="00D742E8"/>
    <w:pPr>
      <w:keepNext/>
      <w:keepLines/>
      <w:spacing w:before="240" w:after="40"/>
      <w:outlineLvl w:val="3"/>
    </w:pPr>
    <w:rPr>
      <w:b/>
      <w:bCs/>
    </w:rPr>
  </w:style>
  <w:style w:type="paragraph" w:styleId="5">
    <w:name w:val="heading 5"/>
    <w:basedOn w:val="a"/>
    <w:next w:val="a"/>
    <w:link w:val="50"/>
    <w:uiPriority w:val="99"/>
    <w:qFormat/>
    <w:rsid w:val="00D742E8"/>
    <w:pPr>
      <w:keepNext/>
      <w:keepLines/>
      <w:spacing w:before="220" w:after="40"/>
      <w:outlineLvl w:val="4"/>
    </w:pPr>
    <w:rPr>
      <w:b/>
      <w:bCs/>
      <w:sz w:val="22"/>
      <w:szCs w:val="22"/>
    </w:rPr>
  </w:style>
  <w:style w:type="paragraph" w:styleId="6">
    <w:name w:val="heading 6"/>
    <w:basedOn w:val="a"/>
    <w:next w:val="a"/>
    <w:link w:val="60"/>
    <w:uiPriority w:val="99"/>
    <w:qFormat/>
    <w:rsid w:val="00D742E8"/>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lang w:eastAsia="en-US"/>
    </w:rPr>
  </w:style>
  <w:style w:type="character" w:customStyle="1" w:styleId="20">
    <w:name w:val="Заголовок 2 Знак"/>
    <w:link w:val="2"/>
    <w:uiPriority w:val="99"/>
    <w:semiHidden/>
    <w:locked/>
    <w:rPr>
      <w:rFonts w:ascii="Cambria" w:hAnsi="Cambria" w:cs="Cambria"/>
      <w:b/>
      <w:bCs/>
      <w:i/>
      <w:iCs/>
      <w:sz w:val="28"/>
      <w:szCs w:val="28"/>
      <w:lang w:eastAsia="en-US"/>
    </w:rPr>
  </w:style>
  <w:style w:type="character" w:customStyle="1" w:styleId="30">
    <w:name w:val="Заголовок 3 Знак"/>
    <w:link w:val="3"/>
    <w:uiPriority w:val="99"/>
    <w:semiHidden/>
    <w:locked/>
    <w:rPr>
      <w:rFonts w:ascii="Cambria" w:hAnsi="Cambria" w:cs="Cambria"/>
      <w:b/>
      <w:bCs/>
      <w:sz w:val="26"/>
      <w:szCs w:val="26"/>
      <w:lang w:eastAsia="en-US"/>
    </w:rPr>
  </w:style>
  <w:style w:type="character" w:customStyle="1" w:styleId="40">
    <w:name w:val="Заголовок 4 Знак"/>
    <w:link w:val="4"/>
    <w:uiPriority w:val="99"/>
    <w:semiHidden/>
    <w:locked/>
    <w:rPr>
      <w:rFonts w:ascii="Calibri" w:hAnsi="Calibri" w:cs="Calibri"/>
      <w:b/>
      <w:bCs/>
      <w:sz w:val="28"/>
      <w:szCs w:val="28"/>
      <w:lang w:eastAsia="en-US"/>
    </w:rPr>
  </w:style>
  <w:style w:type="character" w:customStyle="1" w:styleId="50">
    <w:name w:val="Заголовок 5 Знак"/>
    <w:link w:val="5"/>
    <w:uiPriority w:val="99"/>
    <w:semiHidden/>
    <w:locked/>
    <w:rPr>
      <w:rFonts w:ascii="Calibri" w:hAnsi="Calibri" w:cs="Calibri"/>
      <w:b/>
      <w:bCs/>
      <w:i/>
      <w:iCs/>
      <w:sz w:val="26"/>
      <w:szCs w:val="26"/>
      <w:lang w:eastAsia="en-US"/>
    </w:rPr>
  </w:style>
  <w:style w:type="character" w:customStyle="1" w:styleId="60">
    <w:name w:val="Заголовок 6 Знак"/>
    <w:link w:val="6"/>
    <w:uiPriority w:val="99"/>
    <w:semiHidden/>
    <w:locked/>
    <w:rPr>
      <w:rFonts w:ascii="Calibri" w:hAnsi="Calibri" w:cs="Calibri"/>
      <w:b/>
      <w:bCs/>
      <w:lang w:eastAsia="en-US"/>
    </w:rPr>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uiPriority w:val="99"/>
    <w:qFormat/>
    <w:rsid w:val="00D742E8"/>
    <w:pPr>
      <w:keepNext/>
      <w:keepLines/>
      <w:spacing w:before="480" w:after="120"/>
    </w:pPr>
    <w:rPr>
      <w:b/>
      <w:bCs/>
      <w:sz w:val="72"/>
      <w:szCs w:val="72"/>
    </w:rPr>
  </w:style>
  <w:style w:type="character" w:customStyle="1" w:styleId="a4">
    <w:name w:val="Название Знак"/>
    <w:link w:val="a3"/>
    <w:uiPriority w:val="99"/>
    <w:locked/>
    <w:rPr>
      <w:rFonts w:ascii="Cambria" w:hAnsi="Cambria" w:cs="Cambria"/>
      <w:b/>
      <w:bCs/>
      <w:kern w:val="28"/>
      <w:sz w:val="32"/>
      <w:szCs w:val="32"/>
      <w:lang w:eastAsia="en-US"/>
    </w:rPr>
  </w:style>
  <w:style w:type="paragraph" w:styleId="a5">
    <w:name w:val="Subtitle"/>
    <w:basedOn w:val="a"/>
    <w:next w:val="a"/>
    <w:link w:val="a6"/>
    <w:uiPriority w:val="99"/>
    <w:qFormat/>
    <w:rsid w:val="00D742E8"/>
    <w:pPr>
      <w:keepNext/>
      <w:keepLines/>
      <w:spacing w:before="360" w:after="80"/>
    </w:pPr>
    <w:rPr>
      <w:rFonts w:ascii="Georgia" w:hAnsi="Georgia" w:cs="Georgia"/>
      <w:i/>
      <w:iCs/>
      <w:color w:val="666666"/>
      <w:sz w:val="48"/>
      <w:szCs w:val="48"/>
    </w:rPr>
  </w:style>
  <w:style w:type="character" w:customStyle="1" w:styleId="a6">
    <w:name w:val="Подзаголовок Знак"/>
    <w:link w:val="a5"/>
    <w:uiPriority w:val="99"/>
    <w:locked/>
    <w:rPr>
      <w:rFonts w:ascii="Cambria" w:hAnsi="Cambria" w:cs="Cambria"/>
      <w:sz w:val="24"/>
      <w:szCs w:val="24"/>
      <w:lang w:eastAsia="en-US"/>
    </w:rPr>
  </w:style>
  <w:style w:type="table" w:customStyle="1" w:styleId="a7">
    <w:name w:val="Стиль"/>
    <w:uiPriority w:val="99"/>
    <w:rsid w:val="00D742E8"/>
    <w:tblPr>
      <w:tblStyleRowBandSize w:val="1"/>
      <w:tblStyleColBandSize w:val="1"/>
      <w:tblCellMar>
        <w:top w:w="0" w:type="dxa"/>
        <w:left w:w="115" w:type="dxa"/>
        <w:bottom w:w="0" w:type="dxa"/>
        <w:right w:w="115" w:type="dxa"/>
      </w:tblCellMar>
    </w:tblPr>
  </w:style>
  <w:style w:type="table" w:customStyle="1" w:styleId="16">
    <w:name w:val="Стиль16"/>
    <w:uiPriority w:val="99"/>
    <w:rsid w:val="00D742E8"/>
    <w:tblPr>
      <w:tblStyleRowBandSize w:val="1"/>
      <w:tblStyleColBandSize w:val="1"/>
      <w:tblCellMar>
        <w:top w:w="0" w:type="dxa"/>
        <w:left w:w="115" w:type="dxa"/>
        <w:bottom w:w="0" w:type="dxa"/>
        <w:right w:w="115" w:type="dxa"/>
      </w:tblCellMar>
    </w:tblPr>
  </w:style>
  <w:style w:type="table" w:customStyle="1" w:styleId="15">
    <w:name w:val="Стиль15"/>
    <w:uiPriority w:val="99"/>
    <w:rsid w:val="00D742E8"/>
    <w:tblPr>
      <w:tblStyleRowBandSize w:val="1"/>
      <w:tblStyleColBandSize w:val="1"/>
      <w:tblCellMar>
        <w:top w:w="0" w:type="dxa"/>
        <w:left w:w="115" w:type="dxa"/>
        <w:bottom w:w="0" w:type="dxa"/>
        <w:right w:w="115" w:type="dxa"/>
      </w:tblCellMar>
    </w:tblPr>
  </w:style>
  <w:style w:type="table" w:customStyle="1" w:styleId="14">
    <w:name w:val="Стиль14"/>
    <w:uiPriority w:val="99"/>
    <w:rsid w:val="00D742E8"/>
    <w:tblPr>
      <w:tblStyleRowBandSize w:val="1"/>
      <w:tblStyleColBandSize w:val="1"/>
      <w:tblCellMar>
        <w:top w:w="0" w:type="dxa"/>
        <w:left w:w="115" w:type="dxa"/>
        <w:bottom w:w="0" w:type="dxa"/>
        <w:right w:w="115" w:type="dxa"/>
      </w:tblCellMar>
    </w:tblPr>
  </w:style>
  <w:style w:type="table" w:customStyle="1" w:styleId="13">
    <w:name w:val="Стиль13"/>
    <w:uiPriority w:val="99"/>
    <w:rsid w:val="00D742E8"/>
    <w:tblPr>
      <w:tblStyleRowBandSize w:val="1"/>
      <w:tblStyleColBandSize w:val="1"/>
      <w:tblCellMar>
        <w:top w:w="0" w:type="dxa"/>
        <w:left w:w="115" w:type="dxa"/>
        <w:bottom w:w="0" w:type="dxa"/>
        <w:right w:w="115" w:type="dxa"/>
      </w:tblCellMar>
    </w:tblPr>
  </w:style>
  <w:style w:type="table" w:customStyle="1" w:styleId="12">
    <w:name w:val="Стиль12"/>
    <w:uiPriority w:val="99"/>
    <w:rsid w:val="00D742E8"/>
    <w:tblPr>
      <w:tblStyleRowBandSize w:val="1"/>
      <w:tblStyleColBandSize w:val="1"/>
      <w:tblCellMar>
        <w:top w:w="0" w:type="dxa"/>
        <w:left w:w="108" w:type="dxa"/>
        <w:bottom w:w="0" w:type="dxa"/>
        <w:right w:w="108" w:type="dxa"/>
      </w:tblCellMar>
    </w:tblPr>
  </w:style>
  <w:style w:type="table" w:customStyle="1" w:styleId="11">
    <w:name w:val="Стиль11"/>
    <w:uiPriority w:val="99"/>
    <w:rsid w:val="00D742E8"/>
    <w:tblPr>
      <w:tblStyleRowBandSize w:val="1"/>
      <w:tblStyleColBandSize w:val="1"/>
      <w:tblCellMar>
        <w:top w:w="0" w:type="dxa"/>
        <w:left w:w="115" w:type="dxa"/>
        <w:bottom w:w="0" w:type="dxa"/>
        <w:right w:w="115" w:type="dxa"/>
      </w:tblCellMar>
    </w:tblPr>
  </w:style>
  <w:style w:type="table" w:customStyle="1" w:styleId="100">
    <w:name w:val="Стиль10"/>
    <w:uiPriority w:val="99"/>
    <w:rsid w:val="00D742E8"/>
    <w:tblPr>
      <w:tblStyleRowBandSize w:val="1"/>
      <w:tblStyleColBandSize w:val="1"/>
      <w:tblCellMar>
        <w:top w:w="0" w:type="dxa"/>
        <w:left w:w="115" w:type="dxa"/>
        <w:bottom w:w="0" w:type="dxa"/>
        <w:right w:w="115" w:type="dxa"/>
      </w:tblCellMar>
    </w:tblPr>
  </w:style>
  <w:style w:type="table" w:customStyle="1" w:styleId="9">
    <w:name w:val="Стиль9"/>
    <w:uiPriority w:val="99"/>
    <w:rsid w:val="00D742E8"/>
    <w:tblPr>
      <w:tblStyleRowBandSize w:val="1"/>
      <w:tblStyleColBandSize w:val="1"/>
      <w:tblCellMar>
        <w:top w:w="0" w:type="dxa"/>
        <w:left w:w="115" w:type="dxa"/>
        <w:bottom w:w="0" w:type="dxa"/>
        <w:right w:w="115" w:type="dxa"/>
      </w:tblCellMar>
    </w:tblPr>
  </w:style>
  <w:style w:type="table" w:customStyle="1" w:styleId="8">
    <w:name w:val="Стиль8"/>
    <w:uiPriority w:val="99"/>
    <w:rsid w:val="00D742E8"/>
    <w:tblPr>
      <w:tblStyleRowBandSize w:val="1"/>
      <w:tblStyleColBandSize w:val="1"/>
      <w:tblCellMar>
        <w:top w:w="0" w:type="dxa"/>
        <w:left w:w="115" w:type="dxa"/>
        <w:bottom w:w="0" w:type="dxa"/>
        <w:right w:w="115" w:type="dxa"/>
      </w:tblCellMar>
    </w:tblPr>
  </w:style>
  <w:style w:type="table" w:customStyle="1" w:styleId="7">
    <w:name w:val="Стиль7"/>
    <w:uiPriority w:val="99"/>
    <w:rsid w:val="00D742E8"/>
    <w:tblPr>
      <w:tblStyleRowBandSize w:val="1"/>
      <w:tblStyleColBandSize w:val="1"/>
      <w:tblCellMar>
        <w:top w:w="0" w:type="dxa"/>
        <w:left w:w="115" w:type="dxa"/>
        <w:bottom w:w="0" w:type="dxa"/>
        <w:right w:w="115" w:type="dxa"/>
      </w:tblCellMar>
    </w:tblPr>
  </w:style>
  <w:style w:type="table" w:customStyle="1" w:styleId="61">
    <w:name w:val="Стиль6"/>
    <w:uiPriority w:val="99"/>
    <w:rsid w:val="00D742E8"/>
    <w:tblPr>
      <w:tblStyleRowBandSize w:val="1"/>
      <w:tblStyleColBandSize w:val="1"/>
      <w:tblCellMar>
        <w:top w:w="0" w:type="dxa"/>
        <w:left w:w="115" w:type="dxa"/>
        <w:bottom w:w="0" w:type="dxa"/>
        <w:right w:w="115" w:type="dxa"/>
      </w:tblCellMar>
    </w:tblPr>
  </w:style>
  <w:style w:type="table" w:customStyle="1" w:styleId="51">
    <w:name w:val="Стиль5"/>
    <w:uiPriority w:val="99"/>
    <w:rsid w:val="00D742E8"/>
    <w:tblPr>
      <w:tblStyleRowBandSize w:val="1"/>
      <w:tblStyleColBandSize w:val="1"/>
      <w:tblCellMar>
        <w:top w:w="0" w:type="dxa"/>
        <w:left w:w="115" w:type="dxa"/>
        <w:bottom w:w="0" w:type="dxa"/>
        <w:right w:w="115" w:type="dxa"/>
      </w:tblCellMar>
    </w:tblPr>
  </w:style>
  <w:style w:type="table" w:customStyle="1" w:styleId="41">
    <w:name w:val="Стиль4"/>
    <w:uiPriority w:val="99"/>
    <w:rsid w:val="00D742E8"/>
    <w:tblPr>
      <w:tblStyleRowBandSize w:val="1"/>
      <w:tblStyleColBandSize w:val="1"/>
      <w:tblCellMar>
        <w:top w:w="0" w:type="dxa"/>
        <w:left w:w="115" w:type="dxa"/>
        <w:bottom w:w="0" w:type="dxa"/>
        <w:right w:w="115" w:type="dxa"/>
      </w:tblCellMar>
    </w:tblPr>
  </w:style>
  <w:style w:type="table" w:customStyle="1" w:styleId="31">
    <w:name w:val="Стиль3"/>
    <w:uiPriority w:val="99"/>
    <w:rsid w:val="00D742E8"/>
    <w:tblPr>
      <w:tblStyleRowBandSize w:val="1"/>
      <w:tblStyleColBandSize w:val="1"/>
      <w:tblCellMar>
        <w:top w:w="0" w:type="dxa"/>
        <w:left w:w="115" w:type="dxa"/>
        <w:bottom w:w="0" w:type="dxa"/>
        <w:right w:w="115" w:type="dxa"/>
      </w:tblCellMar>
    </w:tblPr>
  </w:style>
  <w:style w:type="table" w:customStyle="1" w:styleId="21">
    <w:name w:val="Стиль2"/>
    <w:uiPriority w:val="99"/>
    <w:rsid w:val="00D742E8"/>
    <w:tblPr>
      <w:tblStyleRowBandSize w:val="1"/>
      <w:tblStyleColBandSize w:val="1"/>
      <w:tblCellMar>
        <w:top w:w="0" w:type="dxa"/>
        <w:left w:w="115" w:type="dxa"/>
        <w:bottom w:w="0" w:type="dxa"/>
        <w:right w:w="115" w:type="dxa"/>
      </w:tblCellMar>
    </w:tblPr>
  </w:style>
  <w:style w:type="table" w:customStyle="1" w:styleId="17">
    <w:name w:val="Стиль1"/>
    <w:uiPriority w:val="99"/>
    <w:rsid w:val="00D742E8"/>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93058"/>
    <w:rPr>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basedOn w:val="a0"/>
    <w:link w:val="ac"/>
    <w:uiPriority w:val="99"/>
    <w:locked/>
    <w:rsid w:val="004C6A23"/>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basedOn w:val="a0"/>
    <w:link w:val="ae"/>
    <w:uiPriority w:val="99"/>
    <w:locked/>
    <w:rsid w:val="004C6A23"/>
  </w:style>
  <w:style w:type="paragraph" w:styleId="af0">
    <w:name w:val="List Paragraph"/>
    <w:aliases w:val="без абзаца,маркированный,ПАРАГРАФ,List Paragraph"/>
    <w:basedOn w:val="a"/>
    <w:link w:val="af1"/>
    <w:uiPriority w:val="34"/>
    <w:qFormat/>
    <w:rsid w:val="004C6A23"/>
    <w:pPr>
      <w:ind w:left="720"/>
    </w:pPr>
  </w:style>
  <w:style w:type="character" w:customStyle="1" w:styleId="af1">
    <w:name w:val="Абзац списка Знак"/>
    <w:aliases w:val="без абзаца Знак,маркированный Знак,ПАРАГРАФ Знак,List Paragraph Знак"/>
    <w:link w:val="af0"/>
    <w:uiPriority w:val="34"/>
    <w:locked/>
    <w:rsid w:val="00662A00"/>
  </w:style>
  <w:style w:type="character" w:customStyle="1" w:styleId="contentcontrolboundarysink">
    <w:name w:val="contentcontrolboundarysink"/>
    <w:basedOn w:val="a0"/>
    <w:uiPriority w:val="99"/>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2">
    <w:name w:val="Normal (Web)"/>
    <w:basedOn w:val="a"/>
    <w:uiPriority w:val="99"/>
    <w:semiHidden/>
    <w:rsid w:val="00FD0FA8"/>
    <w:pPr>
      <w:spacing w:before="100" w:beforeAutospacing="1" w:after="100" w:afterAutospacing="1"/>
    </w:pPr>
    <w:rPr>
      <w:lang w:eastAsia="ru-RU"/>
    </w:rPr>
  </w:style>
  <w:style w:type="table" w:customStyle="1" w:styleId="TableNormal1">
    <w:name w:val="Table Normal1"/>
    <w:uiPriority w:val="99"/>
    <w:rsid w:val="00821976"/>
    <w:rPr>
      <w:sz w:val="24"/>
      <w:szCs w:val="24"/>
      <w:lang w:eastAsia="en-US"/>
    </w:rPr>
    <w:tblPr>
      <w:tblCellMar>
        <w:top w:w="0" w:type="dxa"/>
        <w:left w:w="0" w:type="dxa"/>
        <w:bottom w:w="0" w:type="dxa"/>
        <w:right w:w="0" w:type="dxa"/>
      </w:tblCellMar>
    </w:tblPr>
  </w:style>
  <w:style w:type="paragraph" w:styleId="af3">
    <w:name w:val="Body Text"/>
    <w:basedOn w:val="a"/>
    <w:link w:val="af4"/>
    <w:uiPriority w:val="99"/>
    <w:rsid w:val="007850F6"/>
    <w:rPr>
      <w:lang w:eastAsia="ru-RU"/>
    </w:rPr>
  </w:style>
  <w:style w:type="character" w:customStyle="1" w:styleId="af4">
    <w:name w:val="Основной текст Знак"/>
    <w:link w:val="af3"/>
    <w:uiPriority w:val="99"/>
    <w:locked/>
    <w:rsid w:val="007850F6"/>
    <w:rPr>
      <w:sz w:val="24"/>
      <w:szCs w:val="24"/>
      <w:lang w:val="ru-RU" w:eastAsia="ru-RU"/>
    </w:rPr>
  </w:style>
  <w:style w:type="paragraph" w:styleId="af5">
    <w:name w:val="No Spacing"/>
    <w:uiPriority w:val="99"/>
    <w:qFormat/>
    <w:rsid w:val="00A53243"/>
    <w:rPr>
      <w:rFonts w:ascii="Calibri" w:hAnsi="Calibri" w:cs="Calibri"/>
      <w:sz w:val="22"/>
      <w:szCs w:val="22"/>
      <w:lang w:eastAsia="en-US"/>
    </w:rPr>
  </w:style>
  <w:style w:type="paragraph" w:customStyle="1" w:styleId="18">
    <w:name w:val="Знак1 Знак Знак Знак"/>
    <w:basedOn w:val="a"/>
    <w:autoRedefine/>
    <w:uiPriority w:val="99"/>
    <w:rsid w:val="00A53243"/>
    <w:pPr>
      <w:ind w:left="33"/>
    </w:pPr>
    <w:rPr>
      <w:rFonts w:eastAsia="SimSun"/>
      <w:sz w:val="28"/>
      <w:szCs w:val="28"/>
      <w:lang w:val="en-US"/>
    </w:rPr>
  </w:style>
  <w:style w:type="paragraph" w:styleId="22">
    <w:name w:val="Body Text 2"/>
    <w:basedOn w:val="a"/>
    <w:link w:val="23"/>
    <w:uiPriority w:val="99"/>
    <w:rsid w:val="008F05F2"/>
    <w:pPr>
      <w:spacing w:after="120" w:line="480" w:lineRule="auto"/>
    </w:pPr>
    <w:rPr>
      <w:lang w:eastAsia="ru-RU"/>
    </w:rPr>
  </w:style>
  <w:style w:type="character" w:customStyle="1" w:styleId="23">
    <w:name w:val="Основной текст 2 Знак"/>
    <w:link w:val="22"/>
    <w:uiPriority w:val="99"/>
    <w:semiHidden/>
    <w:locked/>
    <w:rsid w:val="008F05F2"/>
    <w:rPr>
      <w:rFonts w:eastAsia="Times New Roman"/>
      <w:sz w:val="24"/>
      <w:szCs w:val="24"/>
      <w:lang w:val="ru-RU" w:eastAsia="ru-RU"/>
    </w:rPr>
  </w:style>
  <w:style w:type="character" w:customStyle="1" w:styleId="mw-cite-backlink">
    <w:name w:val="mw-cite-backlink"/>
    <w:rsid w:val="009A34C0"/>
  </w:style>
  <w:style w:type="character" w:customStyle="1" w:styleId="reference-text">
    <w:name w:val="reference-text"/>
    <w:rsid w:val="009A34C0"/>
  </w:style>
  <w:style w:type="character" w:customStyle="1" w:styleId="citation">
    <w:name w:val="citation"/>
    <w:rsid w:val="009A34C0"/>
  </w:style>
  <w:style w:type="character" w:customStyle="1" w:styleId="noprint">
    <w:name w:val="noprint"/>
    <w:rsid w:val="009A34C0"/>
  </w:style>
  <w:style w:type="character" w:customStyle="1" w:styleId="nowrap">
    <w:name w:val="nowrap"/>
    <w:rsid w:val="009A34C0"/>
  </w:style>
  <w:style w:type="character" w:styleId="af6">
    <w:name w:val="Strong"/>
    <w:basedOn w:val="a0"/>
    <w:uiPriority w:val="22"/>
    <w:qFormat/>
    <w:locked/>
    <w:rsid w:val="00134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24395">
      <w:bodyDiv w:val="1"/>
      <w:marLeft w:val="0"/>
      <w:marRight w:val="0"/>
      <w:marTop w:val="0"/>
      <w:marBottom w:val="0"/>
      <w:divBdr>
        <w:top w:val="none" w:sz="0" w:space="0" w:color="auto"/>
        <w:left w:val="none" w:sz="0" w:space="0" w:color="auto"/>
        <w:bottom w:val="none" w:sz="0" w:space="0" w:color="auto"/>
        <w:right w:val="none" w:sz="0" w:space="0" w:color="auto"/>
      </w:divBdr>
    </w:div>
    <w:div w:id="1996640587">
      <w:marLeft w:val="0"/>
      <w:marRight w:val="0"/>
      <w:marTop w:val="0"/>
      <w:marBottom w:val="0"/>
      <w:divBdr>
        <w:top w:val="none" w:sz="0" w:space="0" w:color="auto"/>
        <w:left w:val="none" w:sz="0" w:space="0" w:color="auto"/>
        <w:bottom w:val="none" w:sz="0" w:space="0" w:color="auto"/>
        <w:right w:val="none" w:sz="0" w:space="0" w:color="auto"/>
      </w:divBdr>
      <w:divsChild>
        <w:div w:id="1996640570">
          <w:marLeft w:val="0"/>
          <w:marRight w:val="0"/>
          <w:marTop w:val="0"/>
          <w:marBottom w:val="0"/>
          <w:divBdr>
            <w:top w:val="none" w:sz="0" w:space="0" w:color="auto"/>
            <w:left w:val="none" w:sz="0" w:space="0" w:color="auto"/>
            <w:bottom w:val="none" w:sz="0" w:space="0" w:color="auto"/>
            <w:right w:val="none" w:sz="0" w:space="0" w:color="auto"/>
          </w:divBdr>
        </w:div>
        <w:div w:id="1996640580">
          <w:marLeft w:val="0"/>
          <w:marRight w:val="0"/>
          <w:marTop w:val="0"/>
          <w:marBottom w:val="0"/>
          <w:divBdr>
            <w:top w:val="none" w:sz="0" w:space="0" w:color="auto"/>
            <w:left w:val="none" w:sz="0" w:space="0" w:color="auto"/>
            <w:bottom w:val="none" w:sz="0" w:space="0" w:color="auto"/>
            <w:right w:val="none" w:sz="0" w:space="0" w:color="auto"/>
          </w:divBdr>
        </w:div>
        <w:div w:id="1996640615">
          <w:marLeft w:val="0"/>
          <w:marRight w:val="0"/>
          <w:marTop w:val="0"/>
          <w:marBottom w:val="0"/>
          <w:divBdr>
            <w:top w:val="none" w:sz="0" w:space="0" w:color="auto"/>
            <w:left w:val="none" w:sz="0" w:space="0" w:color="auto"/>
            <w:bottom w:val="none" w:sz="0" w:space="0" w:color="auto"/>
            <w:right w:val="none" w:sz="0" w:space="0" w:color="auto"/>
          </w:divBdr>
        </w:div>
        <w:div w:id="1996640620">
          <w:marLeft w:val="0"/>
          <w:marRight w:val="0"/>
          <w:marTop w:val="0"/>
          <w:marBottom w:val="0"/>
          <w:divBdr>
            <w:top w:val="none" w:sz="0" w:space="0" w:color="auto"/>
            <w:left w:val="none" w:sz="0" w:space="0" w:color="auto"/>
            <w:bottom w:val="none" w:sz="0" w:space="0" w:color="auto"/>
            <w:right w:val="none" w:sz="0" w:space="0" w:color="auto"/>
          </w:divBdr>
        </w:div>
        <w:div w:id="1996640678">
          <w:marLeft w:val="0"/>
          <w:marRight w:val="0"/>
          <w:marTop w:val="0"/>
          <w:marBottom w:val="0"/>
          <w:divBdr>
            <w:top w:val="none" w:sz="0" w:space="0" w:color="auto"/>
            <w:left w:val="none" w:sz="0" w:space="0" w:color="auto"/>
            <w:bottom w:val="none" w:sz="0" w:space="0" w:color="auto"/>
            <w:right w:val="none" w:sz="0" w:space="0" w:color="auto"/>
          </w:divBdr>
          <w:divsChild>
            <w:div w:id="1996640687">
              <w:marLeft w:val="-75"/>
              <w:marRight w:val="0"/>
              <w:marTop w:val="30"/>
              <w:marBottom w:val="30"/>
              <w:divBdr>
                <w:top w:val="none" w:sz="0" w:space="0" w:color="auto"/>
                <w:left w:val="none" w:sz="0" w:space="0" w:color="auto"/>
                <w:bottom w:val="none" w:sz="0" w:space="0" w:color="auto"/>
                <w:right w:val="none" w:sz="0" w:space="0" w:color="auto"/>
              </w:divBdr>
              <w:divsChild>
                <w:div w:id="1996640568">
                  <w:marLeft w:val="0"/>
                  <w:marRight w:val="0"/>
                  <w:marTop w:val="0"/>
                  <w:marBottom w:val="0"/>
                  <w:divBdr>
                    <w:top w:val="none" w:sz="0" w:space="0" w:color="auto"/>
                    <w:left w:val="none" w:sz="0" w:space="0" w:color="auto"/>
                    <w:bottom w:val="none" w:sz="0" w:space="0" w:color="auto"/>
                    <w:right w:val="none" w:sz="0" w:space="0" w:color="auto"/>
                  </w:divBdr>
                  <w:divsChild>
                    <w:div w:id="1996640734">
                      <w:marLeft w:val="0"/>
                      <w:marRight w:val="0"/>
                      <w:marTop w:val="0"/>
                      <w:marBottom w:val="0"/>
                      <w:divBdr>
                        <w:top w:val="none" w:sz="0" w:space="0" w:color="auto"/>
                        <w:left w:val="none" w:sz="0" w:space="0" w:color="auto"/>
                        <w:bottom w:val="none" w:sz="0" w:space="0" w:color="auto"/>
                        <w:right w:val="none" w:sz="0" w:space="0" w:color="auto"/>
                      </w:divBdr>
                    </w:div>
                  </w:divsChild>
                </w:div>
                <w:div w:id="1996640578">
                  <w:marLeft w:val="0"/>
                  <w:marRight w:val="0"/>
                  <w:marTop w:val="0"/>
                  <w:marBottom w:val="0"/>
                  <w:divBdr>
                    <w:top w:val="none" w:sz="0" w:space="0" w:color="auto"/>
                    <w:left w:val="none" w:sz="0" w:space="0" w:color="auto"/>
                    <w:bottom w:val="none" w:sz="0" w:space="0" w:color="auto"/>
                    <w:right w:val="none" w:sz="0" w:space="0" w:color="auto"/>
                  </w:divBdr>
                  <w:divsChild>
                    <w:div w:id="1996640586">
                      <w:marLeft w:val="0"/>
                      <w:marRight w:val="0"/>
                      <w:marTop w:val="0"/>
                      <w:marBottom w:val="0"/>
                      <w:divBdr>
                        <w:top w:val="none" w:sz="0" w:space="0" w:color="auto"/>
                        <w:left w:val="none" w:sz="0" w:space="0" w:color="auto"/>
                        <w:bottom w:val="none" w:sz="0" w:space="0" w:color="auto"/>
                        <w:right w:val="none" w:sz="0" w:space="0" w:color="auto"/>
                      </w:divBdr>
                    </w:div>
                    <w:div w:id="1996640720">
                      <w:marLeft w:val="0"/>
                      <w:marRight w:val="0"/>
                      <w:marTop w:val="0"/>
                      <w:marBottom w:val="0"/>
                      <w:divBdr>
                        <w:top w:val="none" w:sz="0" w:space="0" w:color="auto"/>
                        <w:left w:val="none" w:sz="0" w:space="0" w:color="auto"/>
                        <w:bottom w:val="none" w:sz="0" w:space="0" w:color="auto"/>
                        <w:right w:val="none" w:sz="0" w:space="0" w:color="auto"/>
                      </w:divBdr>
                    </w:div>
                  </w:divsChild>
                </w:div>
                <w:div w:id="1996640589">
                  <w:marLeft w:val="0"/>
                  <w:marRight w:val="0"/>
                  <w:marTop w:val="0"/>
                  <w:marBottom w:val="0"/>
                  <w:divBdr>
                    <w:top w:val="none" w:sz="0" w:space="0" w:color="auto"/>
                    <w:left w:val="none" w:sz="0" w:space="0" w:color="auto"/>
                    <w:bottom w:val="none" w:sz="0" w:space="0" w:color="auto"/>
                    <w:right w:val="none" w:sz="0" w:space="0" w:color="auto"/>
                  </w:divBdr>
                  <w:divsChild>
                    <w:div w:id="1996640683">
                      <w:marLeft w:val="0"/>
                      <w:marRight w:val="0"/>
                      <w:marTop w:val="0"/>
                      <w:marBottom w:val="0"/>
                      <w:divBdr>
                        <w:top w:val="none" w:sz="0" w:space="0" w:color="auto"/>
                        <w:left w:val="none" w:sz="0" w:space="0" w:color="auto"/>
                        <w:bottom w:val="none" w:sz="0" w:space="0" w:color="auto"/>
                        <w:right w:val="none" w:sz="0" w:space="0" w:color="auto"/>
                      </w:divBdr>
                    </w:div>
                  </w:divsChild>
                </w:div>
                <w:div w:id="1996640594">
                  <w:marLeft w:val="0"/>
                  <w:marRight w:val="0"/>
                  <w:marTop w:val="0"/>
                  <w:marBottom w:val="0"/>
                  <w:divBdr>
                    <w:top w:val="none" w:sz="0" w:space="0" w:color="auto"/>
                    <w:left w:val="none" w:sz="0" w:space="0" w:color="auto"/>
                    <w:bottom w:val="none" w:sz="0" w:space="0" w:color="auto"/>
                    <w:right w:val="none" w:sz="0" w:space="0" w:color="auto"/>
                  </w:divBdr>
                  <w:divsChild>
                    <w:div w:id="1996640565">
                      <w:marLeft w:val="0"/>
                      <w:marRight w:val="0"/>
                      <w:marTop w:val="0"/>
                      <w:marBottom w:val="0"/>
                      <w:divBdr>
                        <w:top w:val="none" w:sz="0" w:space="0" w:color="auto"/>
                        <w:left w:val="none" w:sz="0" w:space="0" w:color="auto"/>
                        <w:bottom w:val="none" w:sz="0" w:space="0" w:color="auto"/>
                        <w:right w:val="none" w:sz="0" w:space="0" w:color="auto"/>
                      </w:divBdr>
                    </w:div>
                    <w:div w:id="1996640697">
                      <w:marLeft w:val="0"/>
                      <w:marRight w:val="0"/>
                      <w:marTop w:val="0"/>
                      <w:marBottom w:val="0"/>
                      <w:divBdr>
                        <w:top w:val="none" w:sz="0" w:space="0" w:color="auto"/>
                        <w:left w:val="none" w:sz="0" w:space="0" w:color="auto"/>
                        <w:bottom w:val="none" w:sz="0" w:space="0" w:color="auto"/>
                        <w:right w:val="none" w:sz="0" w:space="0" w:color="auto"/>
                      </w:divBdr>
                    </w:div>
                  </w:divsChild>
                </w:div>
                <w:div w:id="1996640597">
                  <w:marLeft w:val="0"/>
                  <w:marRight w:val="0"/>
                  <w:marTop w:val="0"/>
                  <w:marBottom w:val="0"/>
                  <w:divBdr>
                    <w:top w:val="none" w:sz="0" w:space="0" w:color="auto"/>
                    <w:left w:val="none" w:sz="0" w:space="0" w:color="auto"/>
                    <w:bottom w:val="none" w:sz="0" w:space="0" w:color="auto"/>
                    <w:right w:val="none" w:sz="0" w:space="0" w:color="auto"/>
                  </w:divBdr>
                  <w:divsChild>
                    <w:div w:id="1996640585">
                      <w:marLeft w:val="0"/>
                      <w:marRight w:val="0"/>
                      <w:marTop w:val="0"/>
                      <w:marBottom w:val="0"/>
                      <w:divBdr>
                        <w:top w:val="none" w:sz="0" w:space="0" w:color="auto"/>
                        <w:left w:val="none" w:sz="0" w:space="0" w:color="auto"/>
                        <w:bottom w:val="none" w:sz="0" w:space="0" w:color="auto"/>
                        <w:right w:val="none" w:sz="0" w:space="0" w:color="auto"/>
                      </w:divBdr>
                    </w:div>
                  </w:divsChild>
                </w:div>
                <w:div w:id="1996640598">
                  <w:marLeft w:val="0"/>
                  <w:marRight w:val="0"/>
                  <w:marTop w:val="0"/>
                  <w:marBottom w:val="0"/>
                  <w:divBdr>
                    <w:top w:val="none" w:sz="0" w:space="0" w:color="auto"/>
                    <w:left w:val="none" w:sz="0" w:space="0" w:color="auto"/>
                    <w:bottom w:val="none" w:sz="0" w:space="0" w:color="auto"/>
                    <w:right w:val="none" w:sz="0" w:space="0" w:color="auto"/>
                  </w:divBdr>
                  <w:divsChild>
                    <w:div w:id="1996640689">
                      <w:marLeft w:val="0"/>
                      <w:marRight w:val="0"/>
                      <w:marTop w:val="0"/>
                      <w:marBottom w:val="0"/>
                      <w:divBdr>
                        <w:top w:val="none" w:sz="0" w:space="0" w:color="auto"/>
                        <w:left w:val="none" w:sz="0" w:space="0" w:color="auto"/>
                        <w:bottom w:val="none" w:sz="0" w:space="0" w:color="auto"/>
                        <w:right w:val="none" w:sz="0" w:space="0" w:color="auto"/>
                      </w:divBdr>
                    </w:div>
                  </w:divsChild>
                </w:div>
                <w:div w:id="1996640616">
                  <w:marLeft w:val="0"/>
                  <w:marRight w:val="0"/>
                  <w:marTop w:val="0"/>
                  <w:marBottom w:val="0"/>
                  <w:divBdr>
                    <w:top w:val="none" w:sz="0" w:space="0" w:color="auto"/>
                    <w:left w:val="none" w:sz="0" w:space="0" w:color="auto"/>
                    <w:bottom w:val="none" w:sz="0" w:space="0" w:color="auto"/>
                    <w:right w:val="none" w:sz="0" w:space="0" w:color="auto"/>
                  </w:divBdr>
                  <w:divsChild>
                    <w:div w:id="1996640657">
                      <w:marLeft w:val="0"/>
                      <w:marRight w:val="0"/>
                      <w:marTop w:val="0"/>
                      <w:marBottom w:val="0"/>
                      <w:divBdr>
                        <w:top w:val="none" w:sz="0" w:space="0" w:color="auto"/>
                        <w:left w:val="none" w:sz="0" w:space="0" w:color="auto"/>
                        <w:bottom w:val="none" w:sz="0" w:space="0" w:color="auto"/>
                        <w:right w:val="none" w:sz="0" w:space="0" w:color="auto"/>
                      </w:divBdr>
                    </w:div>
                  </w:divsChild>
                </w:div>
                <w:div w:id="1996640623">
                  <w:marLeft w:val="0"/>
                  <w:marRight w:val="0"/>
                  <w:marTop w:val="0"/>
                  <w:marBottom w:val="0"/>
                  <w:divBdr>
                    <w:top w:val="none" w:sz="0" w:space="0" w:color="auto"/>
                    <w:left w:val="none" w:sz="0" w:space="0" w:color="auto"/>
                    <w:bottom w:val="none" w:sz="0" w:space="0" w:color="auto"/>
                    <w:right w:val="none" w:sz="0" w:space="0" w:color="auto"/>
                  </w:divBdr>
                  <w:divsChild>
                    <w:div w:id="1996640659">
                      <w:marLeft w:val="0"/>
                      <w:marRight w:val="0"/>
                      <w:marTop w:val="0"/>
                      <w:marBottom w:val="0"/>
                      <w:divBdr>
                        <w:top w:val="none" w:sz="0" w:space="0" w:color="auto"/>
                        <w:left w:val="none" w:sz="0" w:space="0" w:color="auto"/>
                        <w:bottom w:val="none" w:sz="0" w:space="0" w:color="auto"/>
                        <w:right w:val="none" w:sz="0" w:space="0" w:color="auto"/>
                      </w:divBdr>
                    </w:div>
                  </w:divsChild>
                </w:div>
                <w:div w:id="1996640630">
                  <w:marLeft w:val="0"/>
                  <w:marRight w:val="0"/>
                  <w:marTop w:val="0"/>
                  <w:marBottom w:val="0"/>
                  <w:divBdr>
                    <w:top w:val="none" w:sz="0" w:space="0" w:color="auto"/>
                    <w:left w:val="none" w:sz="0" w:space="0" w:color="auto"/>
                    <w:bottom w:val="none" w:sz="0" w:space="0" w:color="auto"/>
                    <w:right w:val="none" w:sz="0" w:space="0" w:color="auto"/>
                  </w:divBdr>
                  <w:divsChild>
                    <w:div w:id="1996640691">
                      <w:marLeft w:val="0"/>
                      <w:marRight w:val="0"/>
                      <w:marTop w:val="0"/>
                      <w:marBottom w:val="0"/>
                      <w:divBdr>
                        <w:top w:val="none" w:sz="0" w:space="0" w:color="auto"/>
                        <w:left w:val="none" w:sz="0" w:space="0" w:color="auto"/>
                        <w:bottom w:val="none" w:sz="0" w:space="0" w:color="auto"/>
                        <w:right w:val="none" w:sz="0" w:space="0" w:color="auto"/>
                      </w:divBdr>
                    </w:div>
                  </w:divsChild>
                </w:div>
                <w:div w:id="1996640638">
                  <w:marLeft w:val="0"/>
                  <w:marRight w:val="0"/>
                  <w:marTop w:val="0"/>
                  <w:marBottom w:val="0"/>
                  <w:divBdr>
                    <w:top w:val="none" w:sz="0" w:space="0" w:color="auto"/>
                    <w:left w:val="none" w:sz="0" w:space="0" w:color="auto"/>
                    <w:bottom w:val="none" w:sz="0" w:space="0" w:color="auto"/>
                    <w:right w:val="none" w:sz="0" w:space="0" w:color="auto"/>
                  </w:divBdr>
                  <w:divsChild>
                    <w:div w:id="1996640636">
                      <w:marLeft w:val="0"/>
                      <w:marRight w:val="0"/>
                      <w:marTop w:val="0"/>
                      <w:marBottom w:val="0"/>
                      <w:divBdr>
                        <w:top w:val="none" w:sz="0" w:space="0" w:color="auto"/>
                        <w:left w:val="none" w:sz="0" w:space="0" w:color="auto"/>
                        <w:bottom w:val="none" w:sz="0" w:space="0" w:color="auto"/>
                        <w:right w:val="none" w:sz="0" w:space="0" w:color="auto"/>
                      </w:divBdr>
                    </w:div>
                  </w:divsChild>
                </w:div>
                <w:div w:id="1996640645">
                  <w:marLeft w:val="0"/>
                  <w:marRight w:val="0"/>
                  <w:marTop w:val="0"/>
                  <w:marBottom w:val="0"/>
                  <w:divBdr>
                    <w:top w:val="none" w:sz="0" w:space="0" w:color="auto"/>
                    <w:left w:val="none" w:sz="0" w:space="0" w:color="auto"/>
                    <w:bottom w:val="none" w:sz="0" w:space="0" w:color="auto"/>
                    <w:right w:val="none" w:sz="0" w:space="0" w:color="auto"/>
                  </w:divBdr>
                  <w:divsChild>
                    <w:div w:id="1996640642">
                      <w:marLeft w:val="0"/>
                      <w:marRight w:val="0"/>
                      <w:marTop w:val="0"/>
                      <w:marBottom w:val="0"/>
                      <w:divBdr>
                        <w:top w:val="none" w:sz="0" w:space="0" w:color="auto"/>
                        <w:left w:val="none" w:sz="0" w:space="0" w:color="auto"/>
                        <w:bottom w:val="none" w:sz="0" w:space="0" w:color="auto"/>
                        <w:right w:val="none" w:sz="0" w:space="0" w:color="auto"/>
                      </w:divBdr>
                    </w:div>
                  </w:divsChild>
                </w:div>
                <w:div w:id="1996640649">
                  <w:marLeft w:val="0"/>
                  <w:marRight w:val="0"/>
                  <w:marTop w:val="0"/>
                  <w:marBottom w:val="0"/>
                  <w:divBdr>
                    <w:top w:val="none" w:sz="0" w:space="0" w:color="auto"/>
                    <w:left w:val="none" w:sz="0" w:space="0" w:color="auto"/>
                    <w:bottom w:val="none" w:sz="0" w:space="0" w:color="auto"/>
                    <w:right w:val="none" w:sz="0" w:space="0" w:color="auto"/>
                  </w:divBdr>
                  <w:divsChild>
                    <w:div w:id="1996640584">
                      <w:marLeft w:val="0"/>
                      <w:marRight w:val="0"/>
                      <w:marTop w:val="0"/>
                      <w:marBottom w:val="0"/>
                      <w:divBdr>
                        <w:top w:val="none" w:sz="0" w:space="0" w:color="auto"/>
                        <w:left w:val="none" w:sz="0" w:space="0" w:color="auto"/>
                        <w:bottom w:val="none" w:sz="0" w:space="0" w:color="auto"/>
                        <w:right w:val="none" w:sz="0" w:space="0" w:color="auto"/>
                      </w:divBdr>
                    </w:div>
                  </w:divsChild>
                </w:div>
                <w:div w:id="1996640654">
                  <w:marLeft w:val="0"/>
                  <w:marRight w:val="0"/>
                  <w:marTop w:val="0"/>
                  <w:marBottom w:val="0"/>
                  <w:divBdr>
                    <w:top w:val="none" w:sz="0" w:space="0" w:color="auto"/>
                    <w:left w:val="none" w:sz="0" w:space="0" w:color="auto"/>
                    <w:bottom w:val="none" w:sz="0" w:space="0" w:color="auto"/>
                    <w:right w:val="none" w:sz="0" w:space="0" w:color="auto"/>
                  </w:divBdr>
                  <w:divsChild>
                    <w:div w:id="1996640604">
                      <w:marLeft w:val="0"/>
                      <w:marRight w:val="0"/>
                      <w:marTop w:val="0"/>
                      <w:marBottom w:val="0"/>
                      <w:divBdr>
                        <w:top w:val="none" w:sz="0" w:space="0" w:color="auto"/>
                        <w:left w:val="none" w:sz="0" w:space="0" w:color="auto"/>
                        <w:bottom w:val="none" w:sz="0" w:space="0" w:color="auto"/>
                        <w:right w:val="none" w:sz="0" w:space="0" w:color="auto"/>
                      </w:divBdr>
                    </w:div>
                  </w:divsChild>
                </w:div>
                <w:div w:id="1996640655">
                  <w:marLeft w:val="0"/>
                  <w:marRight w:val="0"/>
                  <w:marTop w:val="0"/>
                  <w:marBottom w:val="0"/>
                  <w:divBdr>
                    <w:top w:val="none" w:sz="0" w:space="0" w:color="auto"/>
                    <w:left w:val="none" w:sz="0" w:space="0" w:color="auto"/>
                    <w:bottom w:val="none" w:sz="0" w:space="0" w:color="auto"/>
                    <w:right w:val="none" w:sz="0" w:space="0" w:color="auto"/>
                  </w:divBdr>
                  <w:divsChild>
                    <w:div w:id="1996640613">
                      <w:marLeft w:val="0"/>
                      <w:marRight w:val="0"/>
                      <w:marTop w:val="0"/>
                      <w:marBottom w:val="0"/>
                      <w:divBdr>
                        <w:top w:val="none" w:sz="0" w:space="0" w:color="auto"/>
                        <w:left w:val="none" w:sz="0" w:space="0" w:color="auto"/>
                        <w:bottom w:val="none" w:sz="0" w:space="0" w:color="auto"/>
                        <w:right w:val="none" w:sz="0" w:space="0" w:color="auto"/>
                      </w:divBdr>
                    </w:div>
                    <w:div w:id="1996640706">
                      <w:marLeft w:val="0"/>
                      <w:marRight w:val="0"/>
                      <w:marTop w:val="0"/>
                      <w:marBottom w:val="0"/>
                      <w:divBdr>
                        <w:top w:val="none" w:sz="0" w:space="0" w:color="auto"/>
                        <w:left w:val="none" w:sz="0" w:space="0" w:color="auto"/>
                        <w:bottom w:val="none" w:sz="0" w:space="0" w:color="auto"/>
                        <w:right w:val="none" w:sz="0" w:space="0" w:color="auto"/>
                      </w:divBdr>
                    </w:div>
                  </w:divsChild>
                </w:div>
                <w:div w:id="1996640656">
                  <w:marLeft w:val="0"/>
                  <w:marRight w:val="0"/>
                  <w:marTop w:val="0"/>
                  <w:marBottom w:val="0"/>
                  <w:divBdr>
                    <w:top w:val="none" w:sz="0" w:space="0" w:color="auto"/>
                    <w:left w:val="none" w:sz="0" w:space="0" w:color="auto"/>
                    <w:bottom w:val="none" w:sz="0" w:space="0" w:color="auto"/>
                    <w:right w:val="none" w:sz="0" w:space="0" w:color="auto"/>
                  </w:divBdr>
                  <w:divsChild>
                    <w:div w:id="1996640618">
                      <w:marLeft w:val="0"/>
                      <w:marRight w:val="0"/>
                      <w:marTop w:val="0"/>
                      <w:marBottom w:val="0"/>
                      <w:divBdr>
                        <w:top w:val="none" w:sz="0" w:space="0" w:color="auto"/>
                        <w:left w:val="none" w:sz="0" w:space="0" w:color="auto"/>
                        <w:bottom w:val="none" w:sz="0" w:space="0" w:color="auto"/>
                        <w:right w:val="none" w:sz="0" w:space="0" w:color="auto"/>
                      </w:divBdr>
                    </w:div>
                  </w:divsChild>
                </w:div>
                <w:div w:id="1996640660">
                  <w:marLeft w:val="0"/>
                  <w:marRight w:val="0"/>
                  <w:marTop w:val="0"/>
                  <w:marBottom w:val="0"/>
                  <w:divBdr>
                    <w:top w:val="none" w:sz="0" w:space="0" w:color="auto"/>
                    <w:left w:val="none" w:sz="0" w:space="0" w:color="auto"/>
                    <w:bottom w:val="none" w:sz="0" w:space="0" w:color="auto"/>
                    <w:right w:val="none" w:sz="0" w:space="0" w:color="auto"/>
                  </w:divBdr>
                  <w:divsChild>
                    <w:div w:id="1996640617">
                      <w:marLeft w:val="0"/>
                      <w:marRight w:val="0"/>
                      <w:marTop w:val="0"/>
                      <w:marBottom w:val="0"/>
                      <w:divBdr>
                        <w:top w:val="none" w:sz="0" w:space="0" w:color="auto"/>
                        <w:left w:val="none" w:sz="0" w:space="0" w:color="auto"/>
                        <w:bottom w:val="none" w:sz="0" w:space="0" w:color="auto"/>
                        <w:right w:val="none" w:sz="0" w:space="0" w:color="auto"/>
                      </w:divBdr>
                    </w:div>
                    <w:div w:id="1996640739">
                      <w:marLeft w:val="0"/>
                      <w:marRight w:val="0"/>
                      <w:marTop w:val="0"/>
                      <w:marBottom w:val="0"/>
                      <w:divBdr>
                        <w:top w:val="none" w:sz="0" w:space="0" w:color="auto"/>
                        <w:left w:val="none" w:sz="0" w:space="0" w:color="auto"/>
                        <w:bottom w:val="none" w:sz="0" w:space="0" w:color="auto"/>
                        <w:right w:val="none" w:sz="0" w:space="0" w:color="auto"/>
                      </w:divBdr>
                    </w:div>
                  </w:divsChild>
                </w:div>
                <w:div w:id="1996640666">
                  <w:marLeft w:val="0"/>
                  <w:marRight w:val="0"/>
                  <w:marTop w:val="0"/>
                  <w:marBottom w:val="0"/>
                  <w:divBdr>
                    <w:top w:val="none" w:sz="0" w:space="0" w:color="auto"/>
                    <w:left w:val="none" w:sz="0" w:space="0" w:color="auto"/>
                    <w:bottom w:val="none" w:sz="0" w:space="0" w:color="auto"/>
                    <w:right w:val="none" w:sz="0" w:space="0" w:color="auto"/>
                  </w:divBdr>
                  <w:divsChild>
                    <w:div w:id="1996640639">
                      <w:marLeft w:val="0"/>
                      <w:marRight w:val="0"/>
                      <w:marTop w:val="0"/>
                      <w:marBottom w:val="0"/>
                      <w:divBdr>
                        <w:top w:val="none" w:sz="0" w:space="0" w:color="auto"/>
                        <w:left w:val="none" w:sz="0" w:space="0" w:color="auto"/>
                        <w:bottom w:val="none" w:sz="0" w:space="0" w:color="auto"/>
                        <w:right w:val="none" w:sz="0" w:space="0" w:color="auto"/>
                      </w:divBdr>
                    </w:div>
                  </w:divsChild>
                </w:div>
                <w:div w:id="1996640669">
                  <w:marLeft w:val="0"/>
                  <w:marRight w:val="0"/>
                  <w:marTop w:val="0"/>
                  <w:marBottom w:val="0"/>
                  <w:divBdr>
                    <w:top w:val="none" w:sz="0" w:space="0" w:color="auto"/>
                    <w:left w:val="none" w:sz="0" w:space="0" w:color="auto"/>
                    <w:bottom w:val="none" w:sz="0" w:space="0" w:color="auto"/>
                    <w:right w:val="none" w:sz="0" w:space="0" w:color="auto"/>
                  </w:divBdr>
                  <w:divsChild>
                    <w:div w:id="1996640576">
                      <w:marLeft w:val="0"/>
                      <w:marRight w:val="0"/>
                      <w:marTop w:val="0"/>
                      <w:marBottom w:val="0"/>
                      <w:divBdr>
                        <w:top w:val="none" w:sz="0" w:space="0" w:color="auto"/>
                        <w:left w:val="none" w:sz="0" w:space="0" w:color="auto"/>
                        <w:bottom w:val="none" w:sz="0" w:space="0" w:color="auto"/>
                        <w:right w:val="none" w:sz="0" w:space="0" w:color="auto"/>
                      </w:divBdr>
                    </w:div>
                  </w:divsChild>
                </w:div>
                <w:div w:id="1996640673">
                  <w:marLeft w:val="0"/>
                  <w:marRight w:val="0"/>
                  <w:marTop w:val="0"/>
                  <w:marBottom w:val="0"/>
                  <w:divBdr>
                    <w:top w:val="none" w:sz="0" w:space="0" w:color="auto"/>
                    <w:left w:val="none" w:sz="0" w:space="0" w:color="auto"/>
                    <w:bottom w:val="none" w:sz="0" w:space="0" w:color="auto"/>
                    <w:right w:val="none" w:sz="0" w:space="0" w:color="auto"/>
                  </w:divBdr>
                  <w:divsChild>
                    <w:div w:id="1996640672">
                      <w:marLeft w:val="0"/>
                      <w:marRight w:val="0"/>
                      <w:marTop w:val="0"/>
                      <w:marBottom w:val="0"/>
                      <w:divBdr>
                        <w:top w:val="none" w:sz="0" w:space="0" w:color="auto"/>
                        <w:left w:val="none" w:sz="0" w:space="0" w:color="auto"/>
                        <w:bottom w:val="none" w:sz="0" w:space="0" w:color="auto"/>
                        <w:right w:val="none" w:sz="0" w:space="0" w:color="auto"/>
                      </w:divBdr>
                    </w:div>
                  </w:divsChild>
                </w:div>
                <w:div w:id="1996640676">
                  <w:marLeft w:val="0"/>
                  <w:marRight w:val="0"/>
                  <w:marTop w:val="0"/>
                  <w:marBottom w:val="0"/>
                  <w:divBdr>
                    <w:top w:val="none" w:sz="0" w:space="0" w:color="auto"/>
                    <w:left w:val="none" w:sz="0" w:space="0" w:color="auto"/>
                    <w:bottom w:val="none" w:sz="0" w:space="0" w:color="auto"/>
                    <w:right w:val="none" w:sz="0" w:space="0" w:color="auto"/>
                  </w:divBdr>
                  <w:divsChild>
                    <w:div w:id="1996640596">
                      <w:marLeft w:val="0"/>
                      <w:marRight w:val="0"/>
                      <w:marTop w:val="0"/>
                      <w:marBottom w:val="0"/>
                      <w:divBdr>
                        <w:top w:val="none" w:sz="0" w:space="0" w:color="auto"/>
                        <w:left w:val="none" w:sz="0" w:space="0" w:color="auto"/>
                        <w:bottom w:val="none" w:sz="0" w:space="0" w:color="auto"/>
                        <w:right w:val="none" w:sz="0" w:space="0" w:color="auto"/>
                      </w:divBdr>
                    </w:div>
                  </w:divsChild>
                </w:div>
                <w:div w:id="1996640677">
                  <w:marLeft w:val="0"/>
                  <w:marRight w:val="0"/>
                  <w:marTop w:val="0"/>
                  <w:marBottom w:val="0"/>
                  <w:divBdr>
                    <w:top w:val="none" w:sz="0" w:space="0" w:color="auto"/>
                    <w:left w:val="none" w:sz="0" w:space="0" w:color="auto"/>
                    <w:bottom w:val="none" w:sz="0" w:space="0" w:color="auto"/>
                    <w:right w:val="none" w:sz="0" w:space="0" w:color="auto"/>
                  </w:divBdr>
                  <w:divsChild>
                    <w:div w:id="1996640704">
                      <w:marLeft w:val="0"/>
                      <w:marRight w:val="0"/>
                      <w:marTop w:val="0"/>
                      <w:marBottom w:val="0"/>
                      <w:divBdr>
                        <w:top w:val="none" w:sz="0" w:space="0" w:color="auto"/>
                        <w:left w:val="none" w:sz="0" w:space="0" w:color="auto"/>
                        <w:bottom w:val="none" w:sz="0" w:space="0" w:color="auto"/>
                        <w:right w:val="none" w:sz="0" w:space="0" w:color="auto"/>
                      </w:divBdr>
                    </w:div>
                  </w:divsChild>
                </w:div>
                <w:div w:id="1996640681">
                  <w:marLeft w:val="0"/>
                  <w:marRight w:val="0"/>
                  <w:marTop w:val="0"/>
                  <w:marBottom w:val="0"/>
                  <w:divBdr>
                    <w:top w:val="none" w:sz="0" w:space="0" w:color="auto"/>
                    <w:left w:val="none" w:sz="0" w:space="0" w:color="auto"/>
                    <w:bottom w:val="none" w:sz="0" w:space="0" w:color="auto"/>
                    <w:right w:val="none" w:sz="0" w:space="0" w:color="auto"/>
                  </w:divBdr>
                  <w:divsChild>
                    <w:div w:id="1996640573">
                      <w:marLeft w:val="0"/>
                      <w:marRight w:val="0"/>
                      <w:marTop w:val="0"/>
                      <w:marBottom w:val="0"/>
                      <w:divBdr>
                        <w:top w:val="none" w:sz="0" w:space="0" w:color="auto"/>
                        <w:left w:val="none" w:sz="0" w:space="0" w:color="auto"/>
                        <w:bottom w:val="none" w:sz="0" w:space="0" w:color="auto"/>
                        <w:right w:val="none" w:sz="0" w:space="0" w:color="auto"/>
                      </w:divBdr>
                    </w:div>
                    <w:div w:id="1996640602">
                      <w:marLeft w:val="0"/>
                      <w:marRight w:val="0"/>
                      <w:marTop w:val="0"/>
                      <w:marBottom w:val="0"/>
                      <w:divBdr>
                        <w:top w:val="none" w:sz="0" w:space="0" w:color="auto"/>
                        <w:left w:val="none" w:sz="0" w:space="0" w:color="auto"/>
                        <w:bottom w:val="none" w:sz="0" w:space="0" w:color="auto"/>
                        <w:right w:val="none" w:sz="0" w:space="0" w:color="auto"/>
                      </w:divBdr>
                    </w:div>
                  </w:divsChild>
                </w:div>
                <w:div w:id="1996640684">
                  <w:marLeft w:val="0"/>
                  <w:marRight w:val="0"/>
                  <w:marTop w:val="0"/>
                  <w:marBottom w:val="0"/>
                  <w:divBdr>
                    <w:top w:val="none" w:sz="0" w:space="0" w:color="auto"/>
                    <w:left w:val="none" w:sz="0" w:space="0" w:color="auto"/>
                    <w:bottom w:val="none" w:sz="0" w:space="0" w:color="auto"/>
                    <w:right w:val="none" w:sz="0" w:space="0" w:color="auto"/>
                  </w:divBdr>
                  <w:divsChild>
                    <w:div w:id="1996640651">
                      <w:marLeft w:val="0"/>
                      <w:marRight w:val="0"/>
                      <w:marTop w:val="0"/>
                      <w:marBottom w:val="0"/>
                      <w:divBdr>
                        <w:top w:val="none" w:sz="0" w:space="0" w:color="auto"/>
                        <w:left w:val="none" w:sz="0" w:space="0" w:color="auto"/>
                        <w:bottom w:val="none" w:sz="0" w:space="0" w:color="auto"/>
                        <w:right w:val="none" w:sz="0" w:space="0" w:color="auto"/>
                      </w:divBdr>
                    </w:div>
                  </w:divsChild>
                </w:div>
                <w:div w:id="1996640688">
                  <w:marLeft w:val="0"/>
                  <w:marRight w:val="0"/>
                  <w:marTop w:val="0"/>
                  <w:marBottom w:val="0"/>
                  <w:divBdr>
                    <w:top w:val="none" w:sz="0" w:space="0" w:color="auto"/>
                    <w:left w:val="none" w:sz="0" w:space="0" w:color="auto"/>
                    <w:bottom w:val="none" w:sz="0" w:space="0" w:color="auto"/>
                    <w:right w:val="none" w:sz="0" w:space="0" w:color="auto"/>
                  </w:divBdr>
                  <w:divsChild>
                    <w:div w:id="1996640709">
                      <w:marLeft w:val="0"/>
                      <w:marRight w:val="0"/>
                      <w:marTop w:val="0"/>
                      <w:marBottom w:val="0"/>
                      <w:divBdr>
                        <w:top w:val="none" w:sz="0" w:space="0" w:color="auto"/>
                        <w:left w:val="none" w:sz="0" w:space="0" w:color="auto"/>
                        <w:bottom w:val="none" w:sz="0" w:space="0" w:color="auto"/>
                        <w:right w:val="none" w:sz="0" w:space="0" w:color="auto"/>
                      </w:divBdr>
                    </w:div>
                  </w:divsChild>
                </w:div>
                <w:div w:id="1996640690">
                  <w:marLeft w:val="0"/>
                  <w:marRight w:val="0"/>
                  <w:marTop w:val="0"/>
                  <w:marBottom w:val="0"/>
                  <w:divBdr>
                    <w:top w:val="none" w:sz="0" w:space="0" w:color="auto"/>
                    <w:left w:val="none" w:sz="0" w:space="0" w:color="auto"/>
                    <w:bottom w:val="none" w:sz="0" w:space="0" w:color="auto"/>
                    <w:right w:val="none" w:sz="0" w:space="0" w:color="auto"/>
                  </w:divBdr>
                  <w:divsChild>
                    <w:div w:id="1996640731">
                      <w:marLeft w:val="0"/>
                      <w:marRight w:val="0"/>
                      <w:marTop w:val="0"/>
                      <w:marBottom w:val="0"/>
                      <w:divBdr>
                        <w:top w:val="none" w:sz="0" w:space="0" w:color="auto"/>
                        <w:left w:val="none" w:sz="0" w:space="0" w:color="auto"/>
                        <w:bottom w:val="none" w:sz="0" w:space="0" w:color="auto"/>
                        <w:right w:val="none" w:sz="0" w:space="0" w:color="auto"/>
                      </w:divBdr>
                    </w:div>
                  </w:divsChild>
                </w:div>
                <w:div w:id="1996640692">
                  <w:marLeft w:val="0"/>
                  <w:marRight w:val="0"/>
                  <w:marTop w:val="0"/>
                  <w:marBottom w:val="0"/>
                  <w:divBdr>
                    <w:top w:val="none" w:sz="0" w:space="0" w:color="auto"/>
                    <w:left w:val="none" w:sz="0" w:space="0" w:color="auto"/>
                    <w:bottom w:val="none" w:sz="0" w:space="0" w:color="auto"/>
                    <w:right w:val="none" w:sz="0" w:space="0" w:color="auto"/>
                  </w:divBdr>
                  <w:divsChild>
                    <w:div w:id="1996640592">
                      <w:marLeft w:val="0"/>
                      <w:marRight w:val="0"/>
                      <w:marTop w:val="0"/>
                      <w:marBottom w:val="0"/>
                      <w:divBdr>
                        <w:top w:val="none" w:sz="0" w:space="0" w:color="auto"/>
                        <w:left w:val="none" w:sz="0" w:space="0" w:color="auto"/>
                        <w:bottom w:val="none" w:sz="0" w:space="0" w:color="auto"/>
                        <w:right w:val="none" w:sz="0" w:space="0" w:color="auto"/>
                      </w:divBdr>
                    </w:div>
                  </w:divsChild>
                </w:div>
                <w:div w:id="1996640701">
                  <w:marLeft w:val="0"/>
                  <w:marRight w:val="0"/>
                  <w:marTop w:val="0"/>
                  <w:marBottom w:val="0"/>
                  <w:divBdr>
                    <w:top w:val="none" w:sz="0" w:space="0" w:color="auto"/>
                    <w:left w:val="none" w:sz="0" w:space="0" w:color="auto"/>
                    <w:bottom w:val="none" w:sz="0" w:space="0" w:color="auto"/>
                    <w:right w:val="none" w:sz="0" w:space="0" w:color="auto"/>
                  </w:divBdr>
                  <w:divsChild>
                    <w:div w:id="1996640700">
                      <w:marLeft w:val="0"/>
                      <w:marRight w:val="0"/>
                      <w:marTop w:val="0"/>
                      <w:marBottom w:val="0"/>
                      <w:divBdr>
                        <w:top w:val="none" w:sz="0" w:space="0" w:color="auto"/>
                        <w:left w:val="none" w:sz="0" w:space="0" w:color="auto"/>
                        <w:bottom w:val="none" w:sz="0" w:space="0" w:color="auto"/>
                        <w:right w:val="none" w:sz="0" w:space="0" w:color="auto"/>
                      </w:divBdr>
                    </w:div>
                  </w:divsChild>
                </w:div>
                <w:div w:id="1996640723">
                  <w:marLeft w:val="0"/>
                  <w:marRight w:val="0"/>
                  <w:marTop w:val="0"/>
                  <w:marBottom w:val="0"/>
                  <w:divBdr>
                    <w:top w:val="none" w:sz="0" w:space="0" w:color="auto"/>
                    <w:left w:val="none" w:sz="0" w:space="0" w:color="auto"/>
                    <w:bottom w:val="none" w:sz="0" w:space="0" w:color="auto"/>
                    <w:right w:val="none" w:sz="0" w:space="0" w:color="auto"/>
                  </w:divBdr>
                  <w:divsChild>
                    <w:div w:id="1996640662">
                      <w:marLeft w:val="0"/>
                      <w:marRight w:val="0"/>
                      <w:marTop w:val="0"/>
                      <w:marBottom w:val="0"/>
                      <w:divBdr>
                        <w:top w:val="none" w:sz="0" w:space="0" w:color="auto"/>
                        <w:left w:val="none" w:sz="0" w:space="0" w:color="auto"/>
                        <w:bottom w:val="none" w:sz="0" w:space="0" w:color="auto"/>
                        <w:right w:val="none" w:sz="0" w:space="0" w:color="auto"/>
                      </w:divBdr>
                    </w:div>
                  </w:divsChild>
                </w:div>
                <w:div w:id="1996640724">
                  <w:marLeft w:val="0"/>
                  <w:marRight w:val="0"/>
                  <w:marTop w:val="0"/>
                  <w:marBottom w:val="0"/>
                  <w:divBdr>
                    <w:top w:val="none" w:sz="0" w:space="0" w:color="auto"/>
                    <w:left w:val="none" w:sz="0" w:space="0" w:color="auto"/>
                    <w:bottom w:val="none" w:sz="0" w:space="0" w:color="auto"/>
                    <w:right w:val="none" w:sz="0" w:space="0" w:color="auto"/>
                  </w:divBdr>
                  <w:divsChild>
                    <w:div w:id="1996640567">
                      <w:marLeft w:val="0"/>
                      <w:marRight w:val="0"/>
                      <w:marTop w:val="0"/>
                      <w:marBottom w:val="0"/>
                      <w:divBdr>
                        <w:top w:val="none" w:sz="0" w:space="0" w:color="auto"/>
                        <w:left w:val="none" w:sz="0" w:space="0" w:color="auto"/>
                        <w:bottom w:val="none" w:sz="0" w:space="0" w:color="auto"/>
                        <w:right w:val="none" w:sz="0" w:space="0" w:color="auto"/>
                      </w:divBdr>
                    </w:div>
                  </w:divsChild>
                </w:div>
                <w:div w:id="1996640727">
                  <w:marLeft w:val="0"/>
                  <w:marRight w:val="0"/>
                  <w:marTop w:val="0"/>
                  <w:marBottom w:val="0"/>
                  <w:divBdr>
                    <w:top w:val="none" w:sz="0" w:space="0" w:color="auto"/>
                    <w:left w:val="none" w:sz="0" w:space="0" w:color="auto"/>
                    <w:bottom w:val="none" w:sz="0" w:space="0" w:color="auto"/>
                    <w:right w:val="none" w:sz="0" w:space="0" w:color="auto"/>
                  </w:divBdr>
                  <w:divsChild>
                    <w:div w:id="19966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80">
          <w:marLeft w:val="0"/>
          <w:marRight w:val="0"/>
          <w:marTop w:val="0"/>
          <w:marBottom w:val="0"/>
          <w:divBdr>
            <w:top w:val="none" w:sz="0" w:space="0" w:color="auto"/>
            <w:left w:val="none" w:sz="0" w:space="0" w:color="auto"/>
            <w:bottom w:val="none" w:sz="0" w:space="0" w:color="auto"/>
            <w:right w:val="none" w:sz="0" w:space="0" w:color="auto"/>
          </w:divBdr>
        </w:div>
        <w:div w:id="1996640703">
          <w:marLeft w:val="0"/>
          <w:marRight w:val="0"/>
          <w:marTop w:val="0"/>
          <w:marBottom w:val="0"/>
          <w:divBdr>
            <w:top w:val="none" w:sz="0" w:space="0" w:color="auto"/>
            <w:left w:val="none" w:sz="0" w:space="0" w:color="auto"/>
            <w:bottom w:val="none" w:sz="0" w:space="0" w:color="auto"/>
            <w:right w:val="none" w:sz="0" w:space="0" w:color="auto"/>
          </w:divBdr>
          <w:divsChild>
            <w:div w:id="1996640612">
              <w:marLeft w:val="-75"/>
              <w:marRight w:val="0"/>
              <w:marTop w:val="30"/>
              <w:marBottom w:val="30"/>
              <w:divBdr>
                <w:top w:val="none" w:sz="0" w:space="0" w:color="auto"/>
                <w:left w:val="none" w:sz="0" w:space="0" w:color="auto"/>
                <w:bottom w:val="none" w:sz="0" w:space="0" w:color="auto"/>
                <w:right w:val="none" w:sz="0" w:space="0" w:color="auto"/>
              </w:divBdr>
              <w:divsChild>
                <w:div w:id="1996640571">
                  <w:marLeft w:val="0"/>
                  <w:marRight w:val="0"/>
                  <w:marTop w:val="0"/>
                  <w:marBottom w:val="0"/>
                  <w:divBdr>
                    <w:top w:val="none" w:sz="0" w:space="0" w:color="auto"/>
                    <w:left w:val="none" w:sz="0" w:space="0" w:color="auto"/>
                    <w:bottom w:val="none" w:sz="0" w:space="0" w:color="auto"/>
                    <w:right w:val="none" w:sz="0" w:space="0" w:color="auto"/>
                  </w:divBdr>
                  <w:divsChild>
                    <w:div w:id="1996640619">
                      <w:marLeft w:val="0"/>
                      <w:marRight w:val="0"/>
                      <w:marTop w:val="0"/>
                      <w:marBottom w:val="0"/>
                      <w:divBdr>
                        <w:top w:val="none" w:sz="0" w:space="0" w:color="auto"/>
                        <w:left w:val="none" w:sz="0" w:space="0" w:color="auto"/>
                        <w:bottom w:val="none" w:sz="0" w:space="0" w:color="auto"/>
                        <w:right w:val="none" w:sz="0" w:space="0" w:color="auto"/>
                      </w:divBdr>
                    </w:div>
                  </w:divsChild>
                </w:div>
                <w:div w:id="1996640572">
                  <w:marLeft w:val="0"/>
                  <w:marRight w:val="0"/>
                  <w:marTop w:val="0"/>
                  <w:marBottom w:val="0"/>
                  <w:divBdr>
                    <w:top w:val="none" w:sz="0" w:space="0" w:color="auto"/>
                    <w:left w:val="none" w:sz="0" w:space="0" w:color="auto"/>
                    <w:bottom w:val="none" w:sz="0" w:space="0" w:color="auto"/>
                    <w:right w:val="none" w:sz="0" w:space="0" w:color="auto"/>
                  </w:divBdr>
                  <w:divsChild>
                    <w:div w:id="1996640665">
                      <w:marLeft w:val="0"/>
                      <w:marRight w:val="0"/>
                      <w:marTop w:val="0"/>
                      <w:marBottom w:val="0"/>
                      <w:divBdr>
                        <w:top w:val="none" w:sz="0" w:space="0" w:color="auto"/>
                        <w:left w:val="none" w:sz="0" w:space="0" w:color="auto"/>
                        <w:bottom w:val="none" w:sz="0" w:space="0" w:color="auto"/>
                        <w:right w:val="none" w:sz="0" w:space="0" w:color="auto"/>
                      </w:divBdr>
                    </w:div>
                  </w:divsChild>
                </w:div>
                <w:div w:id="1996640577">
                  <w:marLeft w:val="0"/>
                  <w:marRight w:val="0"/>
                  <w:marTop w:val="0"/>
                  <w:marBottom w:val="0"/>
                  <w:divBdr>
                    <w:top w:val="none" w:sz="0" w:space="0" w:color="auto"/>
                    <w:left w:val="none" w:sz="0" w:space="0" w:color="auto"/>
                    <w:bottom w:val="none" w:sz="0" w:space="0" w:color="auto"/>
                    <w:right w:val="none" w:sz="0" w:space="0" w:color="auto"/>
                  </w:divBdr>
                  <w:divsChild>
                    <w:div w:id="1996640603">
                      <w:marLeft w:val="0"/>
                      <w:marRight w:val="0"/>
                      <w:marTop w:val="0"/>
                      <w:marBottom w:val="0"/>
                      <w:divBdr>
                        <w:top w:val="none" w:sz="0" w:space="0" w:color="auto"/>
                        <w:left w:val="none" w:sz="0" w:space="0" w:color="auto"/>
                        <w:bottom w:val="none" w:sz="0" w:space="0" w:color="auto"/>
                        <w:right w:val="none" w:sz="0" w:space="0" w:color="auto"/>
                      </w:divBdr>
                    </w:div>
                    <w:div w:id="1996640635">
                      <w:marLeft w:val="0"/>
                      <w:marRight w:val="0"/>
                      <w:marTop w:val="0"/>
                      <w:marBottom w:val="0"/>
                      <w:divBdr>
                        <w:top w:val="none" w:sz="0" w:space="0" w:color="auto"/>
                        <w:left w:val="none" w:sz="0" w:space="0" w:color="auto"/>
                        <w:bottom w:val="none" w:sz="0" w:space="0" w:color="auto"/>
                        <w:right w:val="none" w:sz="0" w:space="0" w:color="auto"/>
                      </w:divBdr>
                    </w:div>
                  </w:divsChild>
                </w:div>
                <w:div w:id="1996640582">
                  <w:marLeft w:val="0"/>
                  <w:marRight w:val="0"/>
                  <w:marTop w:val="0"/>
                  <w:marBottom w:val="0"/>
                  <w:divBdr>
                    <w:top w:val="none" w:sz="0" w:space="0" w:color="auto"/>
                    <w:left w:val="none" w:sz="0" w:space="0" w:color="auto"/>
                    <w:bottom w:val="none" w:sz="0" w:space="0" w:color="auto"/>
                    <w:right w:val="none" w:sz="0" w:space="0" w:color="auto"/>
                  </w:divBdr>
                  <w:divsChild>
                    <w:div w:id="1996640648">
                      <w:marLeft w:val="0"/>
                      <w:marRight w:val="0"/>
                      <w:marTop w:val="0"/>
                      <w:marBottom w:val="0"/>
                      <w:divBdr>
                        <w:top w:val="none" w:sz="0" w:space="0" w:color="auto"/>
                        <w:left w:val="none" w:sz="0" w:space="0" w:color="auto"/>
                        <w:bottom w:val="none" w:sz="0" w:space="0" w:color="auto"/>
                        <w:right w:val="none" w:sz="0" w:space="0" w:color="auto"/>
                      </w:divBdr>
                    </w:div>
                    <w:div w:id="1996640735">
                      <w:marLeft w:val="0"/>
                      <w:marRight w:val="0"/>
                      <w:marTop w:val="0"/>
                      <w:marBottom w:val="0"/>
                      <w:divBdr>
                        <w:top w:val="none" w:sz="0" w:space="0" w:color="auto"/>
                        <w:left w:val="none" w:sz="0" w:space="0" w:color="auto"/>
                        <w:bottom w:val="none" w:sz="0" w:space="0" w:color="auto"/>
                        <w:right w:val="none" w:sz="0" w:space="0" w:color="auto"/>
                      </w:divBdr>
                    </w:div>
                  </w:divsChild>
                </w:div>
                <w:div w:id="1996640591">
                  <w:marLeft w:val="0"/>
                  <w:marRight w:val="0"/>
                  <w:marTop w:val="0"/>
                  <w:marBottom w:val="0"/>
                  <w:divBdr>
                    <w:top w:val="none" w:sz="0" w:space="0" w:color="auto"/>
                    <w:left w:val="none" w:sz="0" w:space="0" w:color="auto"/>
                    <w:bottom w:val="none" w:sz="0" w:space="0" w:color="auto"/>
                    <w:right w:val="none" w:sz="0" w:space="0" w:color="auto"/>
                  </w:divBdr>
                  <w:divsChild>
                    <w:div w:id="1996640725">
                      <w:marLeft w:val="0"/>
                      <w:marRight w:val="0"/>
                      <w:marTop w:val="0"/>
                      <w:marBottom w:val="0"/>
                      <w:divBdr>
                        <w:top w:val="none" w:sz="0" w:space="0" w:color="auto"/>
                        <w:left w:val="none" w:sz="0" w:space="0" w:color="auto"/>
                        <w:bottom w:val="none" w:sz="0" w:space="0" w:color="auto"/>
                        <w:right w:val="none" w:sz="0" w:space="0" w:color="auto"/>
                      </w:divBdr>
                    </w:div>
                  </w:divsChild>
                </w:div>
                <w:div w:id="1996640593">
                  <w:marLeft w:val="0"/>
                  <w:marRight w:val="0"/>
                  <w:marTop w:val="0"/>
                  <w:marBottom w:val="0"/>
                  <w:divBdr>
                    <w:top w:val="none" w:sz="0" w:space="0" w:color="auto"/>
                    <w:left w:val="none" w:sz="0" w:space="0" w:color="auto"/>
                    <w:bottom w:val="none" w:sz="0" w:space="0" w:color="auto"/>
                    <w:right w:val="none" w:sz="0" w:space="0" w:color="auto"/>
                  </w:divBdr>
                  <w:divsChild>
                    <w:div w:id="1996640699">
                      <w:marLeft w:val="0"/>
                      <w:marRight w:val="0"/>
                      <w:marTop w:val="0"/>
                      <w:marBottom w:val="0"/>
                      <w:divBdr>
                        <w:top w:val="none" w:sz="0" w:space="0" w:color="auto"/>
                        <w:left w:val="none" w:sz="0" w:space="0" w:color="auto"/>
                        <w:bottom w:val="none" w:sz="0" w:space="0" w:color="auto"/>
                        <w:right w:val="none" w:sz="0" w:space="0" w:color="auto"/>
                      </w:divBdr>
                    </w:div>
                  </w:divsChild>
                </w:div>
                <w:div w:id="1996640599">
                  <w:marLeft w:val="0"/>
                  <w:marRight w:val="0"/>
                  <w:marTop w:val="0"/>
                  <w:marBottom w:val="0"/>
                  <w:divBdr>
                    <w:top w:val="none" w:sz="0" w:space="0" w:color="auto"/>
                    <w:left w:val="none" w:sz="0" w:space="0" w:color="auto"/>
                    <w:bottom w:val="none" w:sz="0" w:space="0" w:color="auto"/>
                    <w:right w:val="none" w:sz="0" w:space="0" w:color="auto"/>
                  </w:divBdr>
                  <w:divsChild>
                    <w:div w:id="1996640590">
                      <w:marLeft w:val="0"/>
                      <w:marRight w:val="0"/>
                      <w:marTop w:val="0"/>
                      <w:marBottom w:val="0"/>
                      <w:divBdr>
                        <w:top w:val="none" w:sz="0" w:space="0" w:color="auto"/>
                        <w:left w:val="none" w:sz="0" w:space="0" w:color="auto"/>
                        <w:bottom w:val="none" w:sz="0" w:space="0" w:color="auto"/>
                        <w:right w:val="none" w:sz="0" w:space="0" w:color="auto"/>
                      </w:divBdr>
                    </w:div>
                    <w:div w:id="1996640658">
                      <w:marLeft w:val="0"/>
                      <w:marRight w:val="0"/>
                      <w:marTop w:val="0"/>
                      <w:marBottom w:val="0"/>
                      <w:divBdr>
                        <w:top w:val="none" w:sz="0" w:space="0" w:color="auto"/>
                        <w:left w:val="none" w:sz="0" w:space="0" w:color="auto"/>
                        <w:bottom w:val="none" w:sz="0" w:space="0" w:color="auto"/>
                        <w:right w:val="none" w:sz="0" w:space="0" w:color="auto"/>
                      </w:divBdr>
                    </w:div>
                  </w:divsChild>
                </w:div>
                <w:div w:id="1996640626">
                  <w:marLeft w:val="0"/>
                  <w:marRight w:val="0"/>
                  <w:marTop w:val="0"/>
                  <w:marBottom w:val="0"/>
                  <w:divBdr>
                    <w:top w:val="none" w:sz="0" w:space="0" w:color="auto"/>
                    <w:left w:val="none" w:sz="0" w:space="0" w:color="auto"/>
                    <w:bottom w:val="none" w:sz="0" w:space="0" w:color="auto"/>
                    <w:right w:val="none" w:sz="0" w:space="0" w:color="auto"/>
                  </w:divBdr>
                  <w:divsChild>
                    <w:div w:id="1996640670">
                      <w:marLeft w:val="0"/>
                      <w:marRight w:val="0"/>
                      <w:marTop w:val="0"/>
                      <w:marBottom w:val="0"/>
                      <w:divBdr>
                        <w:top w:val="none" w:sz="0" w:space="0" w:color="auto"/>
                        <w:left w:val="none" w:sz="0" w:space="0" w:color="auto"/>
                        <w:bottom w:val="none" w:sz="0" w:space="0" w:color="auto"/>
                        <w:right w:val="none" w:sz="0" w:space="0" w:color="auto"/>
                      </w:divBdr>
                    </w:div>
                  </w:divsChild>
                </w:div>
                <w:div w:id="1996640629">
                  <w:marLeft w:val="0"/>
                  <w:marRight w:val="0"/>
                  <w:marTop w:val="0"/>
                  <w:marBottom w:val="0"/>
                  <w:divBdr>
                    <w:top w:val="none" w:sz="0" w:space="0" w:color="auto"/>
                    <w:left w:val="none" w:sz="0" w:space="0" w:color="auto"/>
                    <w:bottom w:val="none" w:sz="0" w:space="0" w:color="auto"/>
                    <w:right w:val="none" w:sz="0" w:space="0" w:color="auto"/>
                  </w:divBdr>
                  <w:divsChild>
                    <w:div w:id="1996640614">
                      <w:marLeft w:val="0"/>
                      <w:marRight w:val="0"/>
                      <w:marTop w:val="0"/>
                      <w:marBottom w:val="0"/>
                      <w:divBdr>
                        <w:top w:val="none" w:sz="0" w:space="0" w:color="auto"/>
                        <w:left w:val="none" w:sz="0" w:space="0" w:color="auto"/>
                        <w:bottom w:val="none" w:sz="0" w:space="0" w:color="auto"/>
                        <w:right w:val="none" w:sz="0" w:space="0" w:color="auto"/>
                      </w:divBdr>
                    </w:div>
                  </w:divsChild>
                </w:div>
                <w:div w:id="1996640631">
                  <w:marLeft w:val="0"/>
                  <w:marRight w:val="0"/>
                  <w:marTop w:val="0"/>
                  <w:marBottom w:val="0"/>
                  <w:divBdr>
                    <w:top w:val="none" w:sz="0" w:space="0" w:color="auto"/>
                    <w:left w:val="none" w:sz="0" w:space="0" w:color="auto"/>
                    <w:bottom w:val="none" w:sz="0" w:space="0" w:color="auto"/>
                    <w:right w:val="none" w:sz="0" w:space="0" w:color="auto"/>
                  </w:divBdr>
                  <w:divsChild>
                    <w:div w:id="1996640719">
                      <w:marLeft w:val="0"/>
                      <w:marRight w:val="0"/>
                      <w:marTop w:val="0"/>
                      <w:marBottom w:val="0"/>
                      <w:divBdr>
                        <w:top w:val="none" w:sz="0" w:space="0" w:color="auto"/>
                        <w:left w:val="none" w:sz="0" w:space="0" w:color="auto"/>
                        <w:bottom w:val="none" w:sz="0" w:space="0" w:color="auto"/>
                        <w:right w:val="none" w:sz="0" w:space="0" w:color="auto"/>
                      </w:divBdr>
                    </w:div>
                  </w:divsChild>
                </w:div>
                <w:div w:id="1996640633">
                  <w:marLeft w:val="0"/>
                  <w:marRight w:val="0"/>
                  <w:marTop w:val="0"/>
                  <w:marBottom w:val="0"/>
                  <w:divBdr>
                    <w:top w:val="none" w:sz="0" w:space="0" w:color="auto"/>
                    <w:left w:val="none" w:sz="0" w:space="0" w:color="auto"/>
                    <w:bottom w:val="none" w:sz="0" w:space="0" w:color="auto"/>
                    <w:right w:val="none" w:sz="0" w:space="0" w:color="auto"/>
                  </w:divBdr>
                  <w:divsChild>
                    <w:div w:id="1996640693">
                      <w:marLeft w:val="0"/>
                      <w:marRight w:val="0"/>
                      <w:marTop w:val="0"/>
                      <w:marBottom w:val="0"/>
                      <w:divBdr>
                        <w:top w:val="none" w:sz="0" w:space="0" w:color="auto"/>
                        <w:left w:val="none" w:sz="0" w:space="0" w:color="auto"/>
                        <w:bottom w:val="none" w:sz="0" w:space="0" w:color="auto"/>
                        <w:right w:val="none" w:sz="0" w:space="0" w:color="auto"/>
                      </w:divBdr>
                    </w:div>
                    <w:div w:id="1996640712">
                      <w:marLeft w:val="0"/>
                      <w:marRight w:val="0"/>
                      <w:marTop w:val="0"/>
                      <w:marBottom w:val="0"/>
                      <w:divBdr>
                        <w:top w:val="none" w:sz="0" w:space="0" w:color="auto"/>
                        <w:left w:val="none" w:sz="0" w:space="0" w:color="auto"/>
                        <w:bottom w:val="none" w:sz="0" w:space="0" w:color="auto"/>
                        <w:right w:val="none" w:sz="0" w:space="0" w:color="auto"/>
                      </w:divBdr>
                    </w:div>
                  </w:divsChild>
                </w:div>
                <w:div w:id="1996640637">
                  <w:marLeft w:val="0"/>
                  <w:marRight w:val="0"/>
                  <w:marTop w:val="0"/>
                  <w:marBottom w:val="0"/>
                  <w:divBdr>
                    <w:top w:val="none" w:sz="0" w:space="0" w:color="auto"/>
                    <w:left w:val="none" w:sz="0" w:space="0" w:color="auto"/>
                    <w:bottom w:val="none" w:sz="0" w:space="0" w:color="auto"/>
                    <w:right w:val="none" w:sz="0" w:space="0" w:color="auto"/>
                  </w:divBdr>
                  <w:divsChild>
                    <w:div w:id="1996640647">
                      <w:marLeft w:val="0"/>
                      <w:marRight w:val="0"/>
                      <w:marTop w:val="0"/>
                      <w:marBottom w:val="0"/>
                      <w:divBdr>
                        <w:top w:val="none" w:sz="0" w:space="0" w:color="auto"/>
                        <w:left w:val="none" w:sz="0" w:space="0" w:color="auto"/>
                        <w:bottom w:val="none" w:sz="0" w:space="0" w:color="auto"/>
                        <w:right w:val="none" w:sz="0" w:space="0" w:color="auto"/>
                      </w:divBdr>
                    </w:div>
                  </w:divsChild>
                </w:div>
                <w:div w:id="1996640644">
                  <w:marLeft w:val="0"/>
                  <w:marRight w:val="0"/>
                  <w:marTop w:val="0"/>
                  <w:marBottom w:val="0"/>
                  <w:divBdr>
                    <w:top w:val="none" w:sz="0" w:space="0" w:color="auto"/>
                    <w:left w:val="none" w:sz="0" w:space="0" w:color="auto"/>
                    <w:bottom w:val="none" w:sz="0" w:space="0" w:color="auto"/>
                    <w:right w:val="none" w:sz="0" w:space="0" w:color="auto"/>
                  </w:divBdr>
                  <w:divsChild>
                    <w:div w:id="1996640686">
                      <w:marLeft w:val="0"/>
                      <w:marRight w:val="0"/>
                      <w:marTop w:val="0"/>
                      <w:marBottom w:val="0"/>
                      <w:divBdr>
                        <w:top w:val="none" w:sz="0" w:space="0" w:color="auto"/>
                        <w:left w:val="none" w:sz="0" w:space="0" w:color="auto"/>
                        <w:bottom w:val="none" w:sz="0" w:space="0" w:color="auto"/>
                        <w:right w:val="none" w:sz="0" w:space="0" w:color="auto"/>
                      </w:divBdr>
                    </w:div>
                  </w:divsChild>
                </w:div>
                <w:div w:id="1996640671">
                  <w:marLeft w:val="0"/>
                  <w:marRight w:val="0"/>
                  <w:marTop w:val="0"/>
                  <w:marBottom w:val="0"/>
                  <w:divBdr>
                    <w:top w:val="none" w:sz="0" w:space="0" w:color="auto"/>
                    <w:left w:val="none" w:sz="0" w:space="0" w:color="auto"/>
                    <w:bottom w:val="none" w:sz="0" w:space="0" w:color="auto"/>
                    <w:right w:val="none" w:sz="0" w:space="0" w:color="auto"/>
                  </w:divBdr>
                  <w:divsChild>
                    <w:div w:id="1996640601">
                      <w:marLeft w:val="0"/>
                      <w:marRight w:val="0"/>
                      <w:marTop w:val="0"/>
                      <w:marBottom w:val="0"/>
                      <w:divBdr>
                        <w:top w:val="none" w:sz="0" w:space="0" w:color="auto"/>
                        <w:left w:val="none" w:sz="0" w:space="0" w:color="auto"/>
                        <w:bottom w:val="none" w:sz="0" w:space="0" w:color="auto"/>
                        <w:right w:val="none" w:sz="0" w:space="0" w:color="auto"/>
                      </w:divBdr>
                    </w:div>
                    <w:div w:id="1996640685">
                      <w:marLeft w:val="0"/>
                      <w:marRight w:val="0"/>
                      <w:marTop w:val="0"/>
                      <w:marBottom w:val="0"/>
                      <w:divBdr>
                        <w:top w:val="none" w:sz="0" w:space="0" w:color="auto"/>
                        <w:left w:val="none" w:sz="0" w:space="0" w:color="auto"/>
                        <w:bottom w:val="none" w:sz="0" w:space="0" w:color="auto"/>
                        <w:right w:val="none" w:sz="0" w:space="0" w:color="auto"/>
                      </w:divBdr>
                    </w:div>
                  </w:divsChild>
                </w:div>
                <w:div w:id="1996640694">
                  <w:marLeft w:val="0"/>
                  <w:marRight w:val="0"/>
                  <w:marTop w:val="0"/>
                  <w:marBottom w:val="0"/>
                  <w:divBdr>
                    <w:top w:val="none" w:sz="0" w:space="0" w:color="auto"/>
                    <w:left w:val="none" w:sz="0" w:space="0" w:color="auto"/>
                    <w:bottom w:val="none" w:sz="0" w:space="0" w:color="auto"/>
                    <w:right w:val="none" w:sz="0" w:space="0" w:color="auto"/>
                  </w:divBdr>
                  <w:divsChild>
                    <w:div w:id="1996640574">
                      <w:marLeft w:val="0"/>
                      <w:marRight w:val="0"/>
                      <w:marTop w:val="0"/>
                      <w:marBottom w:val="0"/>
                      <w:divBdr>
                        <w:top w:val="none" w:sz="0" w:space="0" w:color="auto"/>
                        <w:left w:val="none" w:sz="0" w:space="0" w:color="auto"/>
                        <w:bottom w:val="none" w:sz="0" w:space="0" w:color="auto"/>
                        <w:right w:val="none" w:sz="0" w:space="0" w:color="auto"/>
                      </w:divBdr>
                    </w:div>
                  </w:divsChild>
                </w:div>
                <w:div w:id="1996640695">
                  <w:marLeft w:val="0"/>
                  <w:marRight w:val="0"/>
                  <w:marTop w:val="0"/>
                  <w:marBottom w:val="0"/>
                  <w:divBdr>
                    <w:top w:val="none" w:sz="0" w:space="0" w:color="auto"/>
                    <w:left w:val="none" w:sz="0" w:space="0" w:color="auto"/>
                    <w:bottom w:val="none" w:sz="0" w:space="0" w:color="auto"/>
                    <w:right w:val="none" w:sz="0" w:space="0" w:color="auto"/>
                  </w:divBdr>
                  <w:divsChild>
                    <w:div w:id="1996640588">
                      <w:marLeft w:val="0"/>
                      <w:marRight w:val="0"/>
                      <w:marTop w:val="0"/>
                      <w:marBottom w:val="0"/>
                      <w:divBdr>
                        <w:top w:val="none" w:sz="0" w:space="0" w:color="auto"/>
                        <w:left w:val="none" w:sz="0" w:space="0" w:color="auto"/>
                        <w:bottom w:val="none" w:sz="0" w:space="0" w:color="auto"/>
                        <w:right w:val="none" w:sz="0" w:space="0" w:color="auto"/>
                      </w:divBdr>
                    </w:div>
                  </w:divsChild>
                </w:div>
                <w:div w:id="1996640696">
                  <w:marLeft w:val="0"/>
                  <w:marRight w:val="0"/>
                  <w:marTop w:val="0"/>
                  <w:marBottom w:val="0"/>
                  <w:divBdr>
                    <w:top w:val="none" w:sz="0" w:space="0" w:color="auto"/>
                    <w:left w:val="none" w:sz="0" w:space="0" w:color="auto"/>
                    <w:bottom w:val="none" w:sz="0" w:space="0" w:color="auto"/>
                    <w:right w:val="none" w:sz="0" w:space="0" w:color="auto"/>
                  </w:divBdr>
                  <w:divsChild>
                    <w:div w:id="1996640611">
                      <w:marLeft w:val="0"/>
                      <w:marRight w:val="0"/>
                      <w:marTop w:val="0"/>
                      <w:marBottom w:val="0"/>
                      <w:divBdr>
                        <w:top w:val="none" w:sz="0" w:space="0" w:color="auto"/>
                        <w:left w:val="none" w:sz="0" w:space="0" w:color="auto"/>
                        <w:bottom w:val="none" w:sz="0" w:space="0" w:color="auto"/>
                        <w:right w:val="none" w:sz="0" w:space="0" w:color="auto"/>
                      </w:divBdr>
                    </w:div>
                    <w:div w:id="1996640646">
                      <w:marLeft w:val="0"/>
                      <w:marRight w:val="0"/>
                      <w:marTop w:val="0"/>
                      <w:marBottom w:val="0"/>
                      <w:divBdr>
                        <w:top w:val="none" w:sz="0" w:space="0" w:color="auto"/>
                        <w:left w:val="none" w:sz="0" w:space="0" w:color="auto"/>
                        <w:bottom w:val="none" w:sz="0" w:space="0" w:color="auto"/>
                        <w:right w:val="none" w:sz="0" w:space="0" w:color="auto"/>
                      </w:divBdr>
                    </w:div>
                  </w:divsChild>
                </w:div>
                <w:div w:id="1996640702">
                  <w:marLeft w:val="0"/>
                  <w:marRight w:val="0"/>
                  <w:marTop w:val="0"/>
                  <w:marBottom w:val="0"/>
                  <w:divBdr>
                    <w:top w:val="none" w:sz="0" w:space="0" w:color="auto"/>
                    <w:left w:val="none" w:sz="0" w:space="0" w:color="auto"/>
                    <w:bottom w:val="none" w:sz="0" w:space="0" w:color="auto"/>
                    <w:right w:val="none" w:sz="0" w:space="0" w:color="auto"/>
                  </w:divBdr>
                  <w:divsChild>
                    <w:div w:id="1996640622">
                      <w:marLeft w:val="0"/>
                      <w:marRight w:val="0"/>
                      <w:marTop w:val="0"/>
                      <w:marBottom w:val="0"/>
                      <w:divBdr>
                        <w:top w:val="none" w:sz="0" w:space="0" w:color="auto"/>
                        <w:left w:val="none" w:sz="0" w:space="0" w:color="auto"/>
                        <w:bottom w:val="none" w:sz="0" w:space="0" w:color="auto"/>
                        <w:right w:val="none" w:sz="0" w:space="0" w:color="auto"/>
                      </w:divBdr>
                    </w:div>
                  </w:divsChild>
                </w:div>
                <w:div w:id="1996640707">
                  <w:marLeft w:val="0"/>
                  <w:marRight w:val="0"/>
                  <w:marTop w:val="0"/>
                  <w:marBottom w:val="0"/>
                  <w:divBdr>
                    <w:top w:val="none" w:sz="0" w:space="0" w:color="auto"/>
                    <w:left w:val="none" w:sz="0" w:space="0" w:color="auto"/>
                    <w:bottom w:val="none" w:sz="0" w:space="0" w:color="auto"/>
                    <w:right w:val="none" w:sz="0" w:space="0" w:color="auto"/>
                  </w:divBdr>
                  <w:divsChild>
                    <w:div w:id="1996640595">
                      <w:marLeft w:val="0"/>
                      <w:marRight w:val="0"/>
                      <w:marTop w:val="0"/>
                      <w:marBottom w:val="0"/>
                      <w:divBdr>
                        <w:top w:val="none" w:sz="0" w:space="0" w:color="auto"/>
                        <w:left w:val="none" w:sz="0" w:space="0" w:color="auto"/>
                        <w:bottom w:val="none" w:sz="0" w:space="0" w:color="auto"/>
                        <w:right w:val="none" w:sz="0" w:space="0" w:color="auto"/>
                      </w:divBdr>
                    </w:div>
                  </w:divsChild>
                </w:div>
                <w:div w:id="1996640711">
                  <w:marLeft w:val="0"/>
                  <w:marRight w:val="0"/>
                  <w:marTop w:val="0"/>
                  <w:marBottom w:val="0"/>
                  <w:divBdr>
                    <w:top w:val="none" w:sz="0" w:space="0" w:color="auto"/>
                    <w:left w:val="none" w:sz="0" w:space="0" w:color="auto"/>
                    <w:bottom w:val="none" w:sz="0" w:space="0" w:color="auto"/>
                    <w:right w:val="none" w:sz="0" w:space="0" w:color="auto"/>
                  </w:divBdr>
                  <w:divsChild>
                    <w:div w:id="1996640606">
                      <w:marLeft w:val="0"/>
                      <w:marRight w:val="0"/>
                      <w:marTop w:val="0"/>
                      <w:marBottom w:val="0"/>
                      <w:divBdr>
                        <w:top w:val="none" w:sz="0" w:space="0" w:color="auto"/>
                        <w:left w:val="none" w:sz="0" w:space="0" w:color="auto"/>
                        <w:bottom w:val="none" w:sz="0" w:space="0" w:color="auto"/>
                        <w:right w:val="none" w:sz="0" w:space="0" w:color="auto"/>
                      </w:divBdr>
                    </w:div>
                  </w:divsChild>
                </w:div>
                <w:div w:id="1996640717">
                  <w:marLeft w:val="0"/>
                  <w:marRight w:val="0"/>
                  <w:marTop w:val="0"/>
                  <w:marBottom w:val="0"/>
                  <w:divBdr>
                    <w:top w:val="none" w:sz="0" w:space="0" w:color="auto"/>
                    <w:left w:val="none" w:sz="0" w:space="0" w:color="auto"/>
                    <w:bottom w:val="none" w:sz="0" w:space="0" w:color="auto"/>
                    <w:right w:val="none" w:sz="0" w:space="0" w:color="auto"/>
                  </w:divBdr>
                  <w:divsChild>
                    <w:div w:id="1996640575">
                      <w:marLeft w:val="0"/>
                      <w:marRight w:val="0"/>
                      <w:marTop w:val="0"/>
                      <w:marBottom w:val="0"/>
                      <w:divBdr>
                        <w:top w:val="none" w:sz="0" w:space="0" w:color="auto"/>
                        <w:left w:val="none" w:sz="0" w:space="0" w:color="auto"/>
                        <w:bottom w:val="none" w:sz="0" w:space="0" w:color="auto"/>
                        <w:right w:val="none" w:sz="0" w:space="0" w:color="auto"/>
                      </w:divBdr>
                    </w:div>
                  </w:divsChild>
                </w:div>
                <w:div w:id="1996640718">
                  <w:marLeft w:val="0"/>
                  <w:marRight w:val="0"/>
                  <w:marTop w:val="0"/>
                  <w:marBottom w:val="0"/>
                  <w:divBdr>
                    <w:top w:val="none" w:sz="0" w:space="0" w:color="auto"/>
                    <w:left w:val="none" w:sz="0" w:space="0" w:color="auto"/>
                    <w:bottom w:val="none" w:sz="0" w:space="0" w:color="auto"/>
                    <w:right w:val="none" w:sz="0" w:space="0" w:color="auto"/>
                  </w:divBdr>
                  <w:divsChild>
                    <w:div w:id="1996640715">
                      <w:marLeft w:val="0"/>
                      <w:marRight w:val="0"/>
                      <w:marTop w:val="0"/>
                      <w:marBottom w:val="0"/>
                      <w:divBdr>
                        <w:top w:val="none" w:sz="0" w:space="0" w:color="auto"/>
                        <w:left w:val="none" w:sz="0" w:space="0" w:color="auto"/>
                        <w:bottom w:val="none" w:sz="0" w:space="0" w:color="auto"/>
                        <w:right w:val="none" w:sz="0" w:space="0" w:color="auto"/>
                      </w:divBdr>
                    </w:div>
                  </w:divsChild>
                </w:div>
                <w:div w:id="1996640721">
                  <w:marLeft w:val="0"/>
                  <w:marRight w:val="0"/>
                  <w:marTop w:val="0"/>
                  <w:marBottom w:val="0"/>
                  <w:divBdr>
                    <w:top w:val="none" w:sz="0" w:space="0" w:color="auto"/>
                    <w:left w:val="none" w:sz="0" w:space="0" w:color="auto"/>
                    <w:bottom w:val="none" w:sz="0" w:space="0" w:color="auto"/>
                    <w:right w:val="none" w:sz="0" w:space="0" w:color="auto"/>
                  </w:divBdr>
                  <w:divsChild>
                    <w:div w:id="1996640634">
                      <w:marLeft w:val="0"/>
                      <w:marRight w:val="0"/>
                      <w:marTop w:val="0"/>
                      <w:marBottom w:val="0"/>
                      <w:divBdr>
                        <w:top w:val="none" w:sz="0" w:space="0" w:color="auto"/>
                        <w:left w:val="none" w:sz="0" w:space="0" w:color="auto"/>
                        <w:bottom w:val="none" w:sz="0" w:space="0" w:color="auto"/>
                        <w:right w:val="none" w:sz="0" w:space="0" w:color="auto"/>
                      </w:divBdr>
                    </w:div>
                    <w:div w:id="1996640674">
                      <w:marLeft w:val="0"/>
                      <w:marRight w:val="0"/>
                      <w:marTop w:val="0"/>
                      <w:marBottom w:val="0"/>
                      <w:divBdr>
                        <w:top w:val="none" w:sz="0" w:space="0" w:color="auto"/>
                        <w:left w:val="none" w:sz="0" w:space="0" w:color="auto"/>
                        <w:bottom w:val="none" w:sz="0" w:space="0" w:color="auto"/>
                        <w:right w:val="none" w:sz="0" w:space="0" w:color="auto"/>
                      </w:divBdr>
                    </w:div>
                  </w:divsChild>
                </w:div>
                <w:div w:id="1996640726">
                  <w:marLeft w:val="0"/>
                  <w:marRight w:val="0"/>
                  <w:marTop w:val="0"/>
                  <w:marBottom w:val="0"/>
                  <w:divBdr>
                    <w:top w:val="none" w:sz="0" w:space="0" w:color="auto"/>
                    <w:left w:val="none" w:sz="0" w:space="0" w:color="auto"/>
                    <w:bottom w:val="none" w:sz="0" w:space="0" w:color="auto"/>
                    <w:right w:val="none" w:sz="0" w:space="0" w:color="auto"/>
                  </w:divBdr>
                  <w:divsChild>
                    <w:div w:id="1996640566">
                      <w:marLeft w:val="0"/>
                      <w:marRight w:val="0"/>
                      <w:marTop w:val="0"/>
                      <w:marBottom w:val="0"/>
                      <w:divBdr>
                        <w:top w:val="none" w:sz="0" w:space="0" w:color="auto"/>
                        <w:left w:val="none" w:sz="0" w:space="0" w:color="auto"/>
                        <w:bottom w:val="none" w:sz="0" w:space="0" w:color="auto"/>
                        <w:right w:val="none" w:sz="0" w:space="0" w:color="auto"/>
                      </w:divBdr>
                    </w:div>
                  </w:divsChild>
                </w:div>
                <w:div w:id="1996640733">
                  <w:marLeft w:val="0"/>
                  <w:marRight w:val="0"/>
                  <w:marTop w:val="0"/>
                  <w:marBottom w:val="0"/>
                  <w:divBdr>
                    <w:top w:val="none" w:sz="0" w:space="0" w:color="auto"/>
                    <w:left w:val="none" w:sz="0" w:space="0" w:color="auto"/>
                    <w:bottom w:val="none" w:sz="0" w:space="0" w:color="auto"/>
                    <w:right w:val="none" w:sz="0" w:space="0" w:color="auto"/>
                  </w:divBdr>
                  <w:divsChild>
                    <w:div w:id="1996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730">
          <w:marLeft w:val="0"/>
          <w:marRight w:val="0"/>
          <w:marTop w:val="0"/>
          <w:marBottom w:val="0"/>
          <w:divBdr>
            <w:top w:val="none" w:sz="0" w:space="0" w:color="auto"/>
            <w:left w:val="none" w:sz="0" w:space="0" w:color="auto"/>
            <w:bottom w:val="none" w:sz="0" w:space="0" w:color="auto"/>
            <w:right w:val="none" w:sz="0" w:space="0" w:color="auto"/>
          </w:divBdr>
        </w:div>
        <w:div w:id="1996640737">
          <w:marLeft w:val="0"/>
          <w:marRight w:val="0"/>
          <w:marTop w:val="0"/>
          <w:marBottom w:val="0"/>
          <w:divBdr>
            <w:top w:val="none" w:sz="0" w:space="0" w:color="auto"/>
            <w:left w:val="none" w:sz="0" w:space="0" w:color="auto"/>
            <w:bottom w:val="none" w:sz="0" w:space="0" w:color="auto"/>
            <w:right w:val="none" w:sz="0" w:space="0" w:color="auto"/>
          </w:divBdr>
        </w:div>
      </w:divsChild>
    </w:div>
    <w:div w:id="1996640628">
      <w:marLeft w:val="0"/>
      <w:marRight w:val="0"/>
      <w:marTop w:val="0"/>
      <w:marBottom w:val="0"/>
      <w:divBdr>
        <w:top w:val="none" w:sz="0" w:space="0" w:color="auto"/>
        <w:left w:val="none" w:sz="0" w:space="0" w:color="auto"/>
        <w:bottom w:val="none" w:sz="0" w:space="0" w:color="auto"/>
        <w:right w:val="none" w:sz="0" w:space="0" w:color="auto"/>
      </w:divBdr>
    </w:div>
    <w:div w:id="1996640682">
      <w:marLeft w:val="0"/>
      <w:marRight w:val="0"/>
      <w:marTop w:val="0"/>
      <w:marBottom w:val="0"/>
      <w:divBdr>
        <w:top w:val="none" w:sz="0" w:space="0" w:color="auto"/>
        <w:left w:val="none" w:sz="0" w:space="0" w:color="auto"/>
        <w:bottom w:val="none" w:sz="0" w:space="0" w:color="auto"/>
        <w:right w:val="none" w:sz="0" w:space="0" w:color="auto"/>
      </w:divBdr>
    </w:div>
    <w:div w:id="1996640698">
      <w:marLeft w:val="0"/>
      <w:marRight w:val="0"/>
      <w:marTop w:val="0"/>
      <w:marBottom w:val="0"/>
      <w:divBdr>
        <w:top w:val="none" w:sz="0" w:space="0" w:color="auto"/>
        <w:left w:val="none" w:sz="0" w:space="0" w:color="auto"/>
        <w:bottom w:val="none" w:sz="0" w:space="0" w:color="auto"/>
        <w:right w:val="none" w:sz="0" w:space="0" w:color="auto"/>
      </w:divBdr>
    </w:div>
    <w:div w:id="1996640716">
      <w:marLeft w:val="0"/>
      <w:marRight w:val="0"/>
      <w:marTop w:val="0"/>
      <w:marBottom w:val="0"/>
      <w:divBdr>
        <w:top w:val="none" w:sz="0" w:space="0" w:color="auto"/>
        <w:left w:val="none" w:sz="0" w:space="0" w:color="auto"/>
        <w:bottom w:val="none" w:sz="0" w:space="0" w:color="auto"/>
        <w:right w:val="none" w:sz="0" w:space="0" w:color="auto"/>
      </w:divBdr>
    </w:div>
    <w:div w:id="1996640729">
      <w:marLeft w:val="0"/>
      <w:marRight w:val="0"/>
      <w:marTop w:val="0"/>
      <w:marBottom w:val="0"/>
      <w:divBdr>
        <w:top w:val="none" w:sz="0" w:space="0" w:color="auto"/>
        <w:left w:val="none" w:sz="0" w:space="0" w:color="auto"/>
        <w:bottom w:val="none" w:sz="0" w:space="0" w:color="auto"/>
        <w:right w:val="none" w:sz="0" w:space="0" w:color="auto"/>
      </w:divBdr>
      <w:divsChild>
        <w:div w:id="1996640609">
          <w:marLeft w:val="0"/>
          <w:marRight w:val="0"/>
          <w:marTop w:val="0"/>
          <w:marBottom w:val="0"/>
          <w:divBdr>
            <w:top w:val="none" w:sz="0" w:space="0" w:color="auto"/>
            <w:left w:val="none" w:sz="0" w:space="0" w:color="auto"/>
            <w:bottom w:val="none" w:sz="0" w:space="0" w:color="auto"/>
            <w:right w:val="none" w:sz="0" w:space="0" w:color="auto"/>
          </w:divBdr>
        </w:div>
        <w:div w:id="1996640625">
          <w:marLeft w:val="0"/>
          <w:marRight w:val="0"/>
          <w:marTop w:val="0"/>
          <w:marBottom w:val="0"/>
          <w:divBdr>
            <w:top w:val="none" w:sz="0" w:space="0" w:color="auto"/>
            <w:left w:val="none" w:sz="0" w:space="0" w:color="auto"/>
            <w:bottom w:val="none" w:sz="0" w:space="0" w:color="auto"/>
            <w:right w:val="none" w:sz="0" w:space="0" w:color="auto"/>
          </w:divBdr>
        </w:div>
        <w:div w:id="1996640632">
          <w:marLeft w:val="0"/>
          <w:marRight w:val="0"/>
          <w:marTop w:val="0"/>
          <w:marBottom w:val="0"/>
          <w:divBdr>
            <w:top w:val="none" w:sz="0" w:space="0" w:color="auto"/>
            <w:left w:val="none" w:sz="0" w:space="0" w:color="auto"/>
            <w:bottom w:val="none" w:sz="0" w:space="0" w:color="auto"/>
            <w:right w:val="none" w:sz="0" w:space="0" w:color="auto"/>
          </w:divBdr>
        </w:div>
        <w:div w:id="1996640640">
          <w:marLeft w:val="0"/>
          <w:marRight w:val="0"/>
          <w:marTop w:val="0"/>
          <w:marBottom w:val="0"/>
          <w:divBdr>
            <w:top w:val="none" w:sz="0" w:space="0" w:color="auto"/>
            <w:left w:val="none" w:sz="0" w:space="0" w:color="auto"/>
            <w:bottom w:val="none" w:sz="0" w:space="0" w:color="auto"/>
            <w:right w:val="none" w:sz="0" w:space="0" w:color="auto"/>
          </w:divBdr>
        </w:div>
        <w:div w:id="1996640643">
          <w:marLeft w:val="0"/>
          <w:marRight w:val="0"/>
          <w:marTop w:val="0"/>
          <w:marBottom w:val="0"/>
          <w:divBdr>
            <w:top w:val="none" w:sz="0" w:space="0" w:color="auto"/>
            <w:left w:val="none" w:sz="0" w:space="0" w:color="auto"/>
            <w:bottom w:val="none" w:sz="0" w:space="0" w:color="auto"/>
            <w:right w:val="none" w:sz="0" w:space="0" w:color="auto"/>
          </w:divBdr>
          <w:divsChild>
            <w:div w:id="1996640641">
              <w:marLeft w:val="-75"/>
              <w:marRight w:val="0"/>
              <w:marTop w:val="30"/>
              <w:marBottom w:val="30"/>
              <w:divBdr>
                <w:top w:val="none" w:sz="0" w:space="0" w:color="auto"/>
                <w:left w:val="none" w:sz="0" w:space="0" w:color="auto"/>
                <w:bottom w:val="none" w:sz="0" w:space="0" w:color="auto"/>
                <w:right w:val="none" w:sz="0" w:space="0" w:color="auto"/>
              </w:divBdr>
              <w:divsChild>
                <w:div w:id="1996640569">
                  <w:marLeft w:val="0"/>
                  <w:marRight w:val="0"/>
                  <w:marTop w:val="0"/>
                  <w:marBottom w:val="0"/>
                  <w:divBdr>
                    <w:top w:val="none" w:sz="0" w:space="0" w:color="auto"/>
                    <w:left w:val="none" w:sz="0" w:space="0" w:color="auto"/>
                    <w:bottom w:val="none" w:sz="0" w:space="0" w:color="auto"/>
                    <w:right w:val="none" w:sz="0" w:space="0" w:color="auto"/>
                  </w:divBdr>
                  <w:divsChild>
                    <w:div w:id="1996640621">
                      <w:marLeft w:val="0"/>
                      <w:marRight w:val="0"/>
                      <w:marTop w:val="0"/>
                      <w:marBottom w:val="0"/>
                      <w:divBdr>
                        <w:top w:val="none" w:sz="0" w:space="0" w:color="auto"/>
                        <w:left w:val="none" w:sz="0" w:space="0" w:color="auto"/>
                        <w:bottom w:val="none" w:sz="0" w:space="0" w:color="auto"/>
                        <w:right w:val="none" w:sz="0" w:space="0" w:color="auto"/>
                      </w:divBdr>
                    </w:div>
                  </w:divsChild>
                </w:div>
                <w:div w:id="1996640579">
                  <w:marLeft w:val="0"/>
                  <w:marRight w:val="0"/>
                  <w:marTop w:val="0"/>
                  <w:marBottom w:val="0"/>
                  <w:divBdr>
                    <w:top w:val="none" w:sz="0" w:space="0" w:color="auto"/>
                    <w:left w:val="none" w:sz="0" w:space="0" w:color="auto"/>
                    <w:bottom w:val="none" w:sz="0" w:space="0" w:color="auto"/>
                    <w:right w:val="none" w:sz="0" w:space="0" w:color="auto"/>
                  </w:divBdr>
                  <w:divsChild>
                    <w:div w:id="1996640736">
                      <w:marLeft w:val="0"/>
                      <w:marRight w:val="0"/>
                      <w:marTop w:val="0"/>
                      <w:marBottom w:val="0"/>
                      <w:divBdr>
                        <w:top w:val="none" w:sz="0" w:space="0" w:color="auto"/>
                        <w:left w:val="none" w:sz="0" w:space="0" w:color="auto"/>
                        <w:bottom w:val="none" w:sz="0" w:space="0" w:color="auto"/>
                        <w:right w:val="none" w:sz="0" w:space="0" w:color="auto"/>
                      </w:divBdr>
                    </w:div>
                  </w:divsChild>
                </w:div>
                <w:div w:id="1996640581">
                  <w:marLeft w:val="0"/>
                  <w:marRight w:val="0"/>
                  <w:marTop w:val="0"/>
                  <w:marBottom w:val="0"/>
                  <w:divBdr>
                    <w:top w:val="none" w:sz="0" w:space="0" w:color="auto"/>
                    <w:left w:val="none" w:sz="0" w:space="0" w:color="auto"/>
                    <w:bottom w:val="none" w:sz="0" w:space="0" w:color="auto"/>
                    <w:right w:val="none" w:sz="0" w:space="0" w:color="auto"/>
                  </w:divBdr>
                  <w:divsChild>
                    <w:div w:id="1996640722">
                      <w:marLeft w:val="0"/>
                      <w:marRight w:val="0"/>
                      <w:marTop w:val="0"/>
                      <w:marBottom w:val="0"/>
                      <w:divBdr>
                        <w:top w:val="none" w:sz="0" w:space="0" w:color="auto"/>
                        <w:left w:val="none" w:sz="0" w:space="0" w:color="auto"/>
                        <w:bottom w:val="none" w:sz="0" w:space="0" w:color="auto"/>
                        <w:right w:val="none" w:sz="0" w:space="0" w:color="auto"/>
                      </w:divBdr>
                    </w:div>
                  </w:divsChild>
                </w:div>
                <w:div w:id="1996640600">
                  <w:marLeft w:val="0"/>
                  <w:marRight w:val="0"/>
                  <w:marTop w:val="0"/>
                  <w:marBottom w:val="0"/>
                  <w:divBdr>
                    <w:top w:val="none" w:sz="0" w:space="0" w:color="auto"/>
                    <w:left w:val="none" w:sz="0" w:space="0" w:color="auto"/>
                    <w:bottom w:val="none" w:sz="0" w:space="0" w:color="auto"/>
                    <w:right w:val="none" w:sz="0" w:space="0" w:color="auto"/>
                  </w:divBdr>
                  <w:divsChild>
                    <w:div w:id="1996640627">
                      <w:marLeft w:val="0"/>
                      <w:marRight w:val="0"/>
                      <w:marTop w:val="0"/>
                      <w:marBottom w:val="0"/>
                      <w:divBdr>
                        <w:top w:val="none" w:sz="0" w:space="0" w:color="auto"/>
                        <w:left w:val="none" w:sz="0" w:space="0" w:color="auto"/>
                        <w:bottom w:val="none" w:sz="0" w:space="0" w:color="auto"/>
                        <w:right w:val="none" w:sz="0" w:space="0" w:color="auto"/>
                      </w:divBdr>
                    </w:div>
                  </w:divsChild>
                </w:div>
                <w:div w:id="1996640607">
                  <w:marLeft w:val="0"/>
                  <w:marRight w:val="0"/>
                  <w:marTop w:val="0"/>
                  <w:marBottom w:val="0"/>
                  <w:divBdr>
                    <w:top w:val="none" w:sz="0" w:space="0" w:color="auto"/>
                    <w:left w:val="none" w:sz="0" w:space="0" w:color="auto"/>
                    <w:bottom w:val="none" w:sz="0" w:space="0" w:color="auto"/>
                    <w:right w:val="none" w:sz="0" w:space="0" w:color="auto"/>
                  </w:divBdr>
                  <w:divsChild>
                    <w:div w:id="1996640652">
                      <w:marLeft w:val="0"/>
                      <w:marRight w:val="0"/>
                      <w:marTop w:val="0"/>
                      <w:marBottom w:val="0"/>
                      <w:divBdr>
                        <w:top w:val="none" w:sz="0" w:space="0" w:color="auto"/>
                        <w:left w:val="none" w:sz="0" w:space="0" w:color="auto"/>
                        <w:bottom w:val="none" w:sz="0" w:space="0" w:color="auto"/>
                        <w:right w:val="none" w:sz="0" w:space="0" w:color="auto"/>
                      </w:divBdr>
                    </w:div>
                    <w:div w:id="1996640738">
                      <w:marLeft w:val="0"/>
                      <w:marRight w:val="0"/>
                      <w:marTop w:val="0"/>
                      <w:marBottom w:val="0"/>
                      <w:divBdr>
                        <w:top w:val="none" w:sz="0" w:space="0" w:color="auto"/>
                        <w:left w:val="none" w:sz="0" w:space="0" w:color="auto"/>
                        <w:bottom w:val="none" w:sz="0" w:space="0" w:color="auto"/>
                        <w:right w:val="none" w:sz="0" w:space="0" w:color="auto"/>
                      </w:divBdr>
                    </w:div>
                  </w:divsChild>
                </w:div>
                <w:div w:id="1996640608">
                  <w:marLeft w:val="0"/>
                  <w:marRight w:val="0"/>
                  <w:marTop w:val="0"/>
                  <w:marBottom w:val="0"/>
                  <w:divBdr>
                    <w:top w:val="none" w:sz="0" w:space="0" w:color="auto"/>
                    <w:left w:val="none" w:sz="0" w:space="0" w:color="auto"/>
                    <w:bottom w:val="none" w:sz="0" w:space="0" w:color="auto"/>
                    <w:right w:val="none" w:sz="0" w:space="0" w:color="auto"/>
                  </w:divBdr>
                  <w:divsChild>
                    <w:div w:id="1996640713">
                      <w:marLeft w:val="0"/>
                      <w:marRight w:val="0"/>
                      <w:marTop w:val="0"/>
                      <w:marBottom w:val="0"/>
                      <w:divBdr>
                        <w:top w:val="none" w:sz="0" w:space="0" w:color="auto"/>
                        <w:left w:val="none" w:sz="0" w:space="0" w:color="auto"/>
                        <w:bottom w:val="none" w:sz="0" w:space="0" w:color="auto"/>
                        <w:right w:val="none" w:sz="0" w:space="0" w:color="auto"/>
                      </w:divBdr>
                    </w:div>
                  </w:divsChild>
                </w:div>
                <w:div w:id="1996640610">
                  <w:marLeft w:val="0"/>
                  <w:marRight w:val="0"/>
                  <w:marTop w:val="0"/>
                  <w:marBottom w:val="0"/>
                  <w:divBdr>
                    <w:top w:val="none" w:sz="0" w:space="0" w:color="auto"/>
                    <w:left w:val="none" w:sz="0" w:space="0" w:color="auto"/>
                    <w:bottom w:val="none" w:sz="0" w:space="0" w:color="auto"/>
                    <w:right w:val="none" w:sz="0" w:space="0" w:color="auto"/>
                  </w:divBdr>
                  <w:divsChild>
                    <w:div w:id="1996640624">
                      <w:marLeft w:val="0"/>
                      <w:marRight w:val="0"/>
                      <w:marTop w:val="0"/>
                      <w:marBottom w:val="0"/>
                      <w:divBdr>
                        <w:top w:val="none" w:sz="0" w:space="0" w:color="auto"/>
                        <w:left w:val="none" w:sz="0" w:space="0" w:color="auto"/>
                        <w:bottom w:val="none" w:sz="0" w:space="0" w:color="auto"/>
                        <w:right w:val="none" w:sz="0" w:space="0" w:color="auto"/>
                      </w:divBdr>
                    </w:div>
                  </w:divsChild>
                </w:div>
                <w:div w:id="1996640653">
                  <w:marLeft w:val="0"/>
                  <w:marRight w:val="0"/>
                  <w:marTop w:val="0"/>
                  <w:marBottom w:val="0"/>
                  <w:divBdr>
                    <w:top w:val="none" w:sz="0" w:space="0" w:color="auto"/>
                    <w:left w:val="none" w:sz="0" w:space="0" w:color="auto"/>
                    <w:bottom w:val="none" w:sz="0" w:space="0" w:color="auto"/>
                    <w:right w:val="none" w:sz="0" w:space="0" w:color="auto"/>
                  </w:divBdr>
                  <w:divsChild>
                    <w:div w:id="1996640664">
                      <w:marLeft w:val="0"/>
                      <w:marRight w:val="0"/>
                      <w:marTop w:val="0"/>
                      <w:marBottom w:val="0"/>
                      <w:divBdr>
                        <w:top w:val="none" w:sz="0" w:space="0" w:color="auto"/>
                        <w:left w:val="none" w:sz="0" w:space="0" w:color="auto"/>
                        <w:bottom w:val="none" w:sz="0" w:space="0" w:color="auto"/>
                        <w:right w:val="none" w:sz="0" w:space="0" w:color="auto"/>
                      </w:divBdr>
                    </w:div>
                    <w:div w:id="1996640667">
                      <w:marLeft w:val="0"/>
                      <w:marRight w:val="0"/>
                      <w:marTop w:val="0"/>
                      <w:marBottom w:val="0"/>
                      <w:divBdr>
                        <w:top w:val="none" w:sz="0" w:space="0" w:color="auto"/>
                        <w:left w:val="none" w:sz="0" w:space="0" w:color="auto"/>
                        <w:bottom w:val="none" w:sz="0" w:space="0" w:color="auto"/>
                        <w:right w:val="none" w:sz="0" w:space="0" w:color="auto"/>
                      </w:divBdr>
                    </w:div>
                  </w:divsChild>
                </w:div>
                <w:div w:id="1996640710">
                  <w:marLeft w:val="0"/>
                  <w:marRight w:val="0"/>
                  <w:marTop w:val="0"/>
                  <w:marBottom w:val="0"/>
                  <w:divBdr>
                    <w:top w:val="none" w:sz="0" w:space="0" w:color="auto"/>
                    <w:left w:val="none" w:sz="0" w:space="0" w:color="auto"/>
                    <w:bottom w:val="none" w:sz="0" w:space="0" w:color="auto"/>
                    <w:right w:val="none" w:sz="0" w:space="0" w:color="auto"/>
                  </w:divBdr>
                  <w:divsChild>
                    <w:div w:id="1996640668">
                      <w:marLeft w:val="0"/>
                      <w:marRight w:val="0"/>
                      <w:marTop w:val="0"/>
                      <w:marBottom w:val="0"/>
                      <w:divBdr>
                        <w:top w:val="none" w:sz="0" w:space="0" w:color="auto"/>
                        <w:left w:val="none" w:sz="0" w:space="0" w:color="auto"/>
                        <w:bottom w:val="none" w:sz="0" w:space="0" w:color="auto"/>
                        <w:right w:val="none" w:sz="0" w:space="0" w:color="auto"/>
                      </w:divBdr>
                    </w:div>
                    <w:div w:id="1996640675">
                      <w:marLeft w:val="0"/>
                      <w:marRight w:val="0"/>
                      <w:marTop w:val="0"/>
                      <w:marBottom w:val="0"/>
                      <w:divBdr>
                        <w:top w:val="none" w:sz="0" w:space="0" w:color="auto"/>
                        <w:left w:val="none" w:sz="0" w:space="0" w:color="auto"/>
                        <w:bottom w:val="none" w:sz="0" w:space="0" w:color="auto"/>
                        <w:right w:val="none" w:sz="0" w:space="0" w:color="auto"/>
                      </w:divBdr>
                    </w:div>
                  </w:divsChild>
                </w:div>
                <w:div w:id="1996640714">
                  <w:marLeft w:val="0"/>
                  <w:marRight w:val="0"/>
                  <w:marTop w:val="0"/>
                  <w:marBottom w:val="0"/>
                  <w:divBdr>
                    <w:top w:val="none" w:sz="0" w:space="0" w:color="auto"/>
                    <w:left w:val="none" w:sz="0" w:space="0" w:color="auto"/>
                    <w:bottom w:val="none" w:sz="0" w:space="0" w:color="auto"/>
                    <w:right w:val="none" w:sz="0" w:space="0" w:color="auto"/>
                  </w:divBdr>
                  <w:divsChild>
                    <w:div w:id="1996640583">
                      <w:marLeft w:val="0"/>
                      <w:marRight w:val="0"/>
                      <w:marTop w:val="0"/>
                      <w:marBottom w:val="0"/>
                      <w:divBdr>
                        <w:top w:val="none" w:sz="0" w:space="0" w:color="auto"/>
                        <w:left w:val="none" w:sz="0" w:space="0" w:color="auto"/>
                        <w:bottom w:val="none" w:sz="0" w:space="0" w:color="auto"/>
                        <w:right w:val="none" w:sz="0" w:space="0" w:color="auto"/>
                      </w:divBdr>
                    </w:div>
                    <w:div w:id="19966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0650">
          <w:marLeft w:val="0"/>
          <w:marRight w:val="0"/>
          <w:marTop w:val="0"/>
          <w:marBottom w:val="0"/>
          <w:divBdr>
            <w:top w:val="none" w:sz="0" w:space="0" w:color="auto"/>
            <w:left w:val="none" w:sz="0" w:space="0" w:color="auto"/>
            <w:bottom w:val="none" w:sz="0" w:space="0" w:color="auto"/>
            <w:right w:val="none" w:sz="0" w:space="0" w:color="auto"/>
          </w:divBdr>
        </w:div>
        <w:div w:id="1996640663">
          <w:marLeft w:val="0"/>
          <w:marRight w:val="0"/>
          <w:marTop w:val="0"/>
          <w:marBottom w:val="0"/>
          <w:divBdr>
            <w:top w:val="none" w:sz="0" w:space="0" w:color="auto"/>
            <w:left w:val="none" w:sz="0" w:space="0" w:color="auto"/>
            <w:bottom w:val="none" w:sz="0" w:space="0" w:color="auto"/>
            <w:right w:val="none" w:sz="0" w:space="0" w:color="auto"/>
          </w:divBdr>
        </w:div>
        <w:div w:id="1996640679">
          <w:marLeft w:val="0"/>
          <w:marRight w:val="0"/>
          <w:marTop w:val="0"/>
          <w:marBottom w:val="0"/>
          <w:divBdr>
            <w:top w:val="none" w:sz="0" w:space="0" w:color="auto"/>
            <w:left w:val="none" w:sz="0" w:space="0" w:color="auto"/>
            <w:bottom w:val="none" w:sz="0" w:space="0" w:color="auto"/>
            <w:right w:val="none" w:sz="0" w:space="0" w:color="auto"/>
          </w:divBdr>
        </w:div>
        <w:div w:id="1996640705">
          <w:marLeft w:val="0"/>
          <w:marRight w:val="0"/>
          <w:marTop w:val="0"/>
          <w:marBottom w:val="0"/>
          <w:divBdr>
            <w:top w:val="none" w:sz="0" w:space="0" w:color="auto"/>
            <w:left w:val="none" w:sz="0" w:space="0" w:color="auto"/>
            <w:bottom w:val="none" w:sz="0" w:space="0" w:color="auto"/>
            <w:right w:val="none" w:sz="0" w:space="0" w:color="auto"/>
          </w:divBdr>
        </w:div>
        <w:div w:id="1996640708">
          <w:marLeft w:val="0"/>
          <w:marRight w:val="0"/>
          <w:marTop w:val="0"/>
          <w:marBottom w:val="0"/>
          <w:divBdr>
            <w:top w:val="none" w:sz="0" w:space="0" w:color="auto"/>
            <w:left w:val="none" w:sz="0" w:space="0" w:color="auto"/>
            <w:bottom w:val="none" w:sz="0" w:space="0" w:color="auto"/>
            <w:right w:val="none" w:sz="0" w:space="0" w:color="auto"/>
          </w:divBdr>
        </w:div>
        <w:div w:id="1996640728">
          <w:marLeft w:val="0"/>
          <w:marRight w:val="0"/>
          <w:marTop w:val="0"/>
          <w:marBottom w:val="0"/>
          <w:divBdr>
            <w:top w:val="none" w:sz="0" w:space="0" w:color="auto"/>
            <w:left w:val="none" w:sz="0" w:space="0" w:color="auto"/>
            <w:bottom w:val="none" w:sz="0" w:space="0" w:color="auto"/>
            <w:right w:val="none" w:sz="0" w:space="0" w:color="auto"/>
          </w:divBdr>
        </w:div>
        <w:div w:id="199664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A%D0%B0%D1%80%D0%B4%D0%B5%D0%BB%D0%BB%D0%B8,_%D0%9B%D1%83%D0%BA%D0%B0&amp;action=edit&amp;redlink=1" TargetMode="External"/><Relationship Id="rId13" Type="http://schemas.openxmlformats.org/officeDocument/2006/relationships/hyperlink" Target="https://ru.wikipedia.org/w/index.php?title=ACM_Computing_Surveys&amp;action=edit&amp;redlink=1" TargetMode="External"/><Relationship Id="rId18" Type="http://schemas.openxmlformats.org/officeDocument/2006/relationships/hyperlink" Target="https://dx.doi.org/10.1145%2F6041.604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library.kaznu.kz/ru" TargetMode="External"/><Relationship Id="rId7" Type="http://schemas.openxmlformats.org/officeDocument/2006/relationships/endnotes" Target="endnotes.xml"/><Relationship Id="rId12" Type="http://schemas.openxmlformats.org/officeDocument/2006/relationships/hyperlink" Target="http://lucacardelli.name/Papers/OnUnderstanding.A4.pdf" TargetMode="External"/><Relationship Id="rId17" Type="http://schemas.openxmlformats.org/officeDocument/2006/relationships/hyperlink" Target="https://ru.wikipedia.org/wiki/Doi"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orldcat.org/search?fq=x0:jrnl&amp;q=n2:0360-0300" TargetMode="External"/><Relationship Id="rId20" Type="http://schemas.openxmlformats.org/officeDocument/2006/relationships/hyperlink" Target="http://www.iprbookshop.ru/3580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Luca_Cardelli" TargetMode="External"/><Relationship Id="rId24" Type="http://schemas.openxmlformats.org/officeDocument/2006/relationships/hyperlink" Target="https://handh.ru/blog/ecosystem" TargetMode="External"/><Relationship Id="rId5" Type="http://schemas.openxmlformats.org/officeDocument/2006/relationships/webSettings" Target="webSettings.xml"/><Relationship Id="rId15" Type="http://schemas.openxmlformats.org/officeDocument/2006/relationships/hyperlink" Target="https://ru.wikipedia.org/wiki/%D0%9C%D0%B5%D0%B6%D0%B4%D1%83%D0%BD%D0%B0%D1%80%D0%BE%D0%B4%D0%BD%D1%8B%D0%B9_%D1%81%D1%82%D0%B0%D0%BD%D0%B4%D0%B0%D1%80%D1%82%D0%BD%D1%8B%D0%B9_%D1%81%D0%B5%D1%80%D0%B8%D0%B9%D0%BD%D1%8B%D0%B9_%D0%BD%D0%BE%D0%BC%D0%B5%D1%80" TargetMode="External"/><Relationship Id="rId23" Type="http://schemas.openxmlformats.org/officeDocument/2006/relationships/hyperlink" Target="https://www.gov.kz/memleket/entities/ecogeo?lang=ru" TargetMode="External"/><Relationship Id="rId10" Type="http://schemas.openxmlformats.org/officeDocument/2006/relationships/hyperlink" Target="https://ru.wikipedia.org/w/index.php?title=%D0%9A%D0%B0%D1%80%D0%B4%D0%B5%D0%BB%D0%BB%D0%B8,_%D0%9B%D1%83%D0%BA%D0%B0&amp;action=edit&amp;redlink=1" TargetMode="External"/><Relationship Id="rId19" Type="http://schemas.openxmlformats.org/officeDocument/2006/relationships/hyperlink" Target="http://biblioclub.ru/index.php?page=book&amp;id=576396" TargetMode="External"/><Relationship Id="rId4" Type="http://schemas.openxmlformats.org/officeDocument/2006/relationships/settings" Target="settings.xml"/><Relationship Id="rId9" Type="http://schemas.openxmlformats.org/officeDocument/2006/relationships/hyperlink" Target="https://en.wikipedia.org/wiki/Luca_Cardelli" TargetMode="External"/><Relationship Id="rId14" Type="http://schemas.openxmlformats.org/officeDocument/2006/relationships/hyperlink" Target="https://ru.wikipedia.org/wiki/Association_for_Computing_Machinery" TargetMode="External"/><Relationship Id="rId22" Type="http://schemas.openxmlformats.org/officeDocument/2006/relationships/hyperlink" Target="https://orda.kz/zaschita-prirody-v-kazahstane-38447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4021</Words>
  <Characters>22920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16</cp:revision>
  <cp:lastPrinted>2024-10-17T04:23:00Z</cp:lastPrinted>
  <dcterms:created xsi:type="dcterms:W3CDTF">2024-10-03T04:55:00Z</dcterms:created>
  <dcterms:modified xsi:type="dcterms:W3CDTF">2024-10-24T05:10:00Z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ies>
</file>